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E0" w:rsidRDefault="004E79F0">
      <w:pPr>
        <w:spacing w:after="0" w:line="259" w:lineRule="auto"/>
        <w:ind w:left="718" w:righ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B6B30" wp14:editId="4B7C1729">
                <wp:simplePos x="0" y="0"/>
                <wp:positionH relativeFrom="column">
                  <wp:posOffset>3941445</wp:posOffset>
                </wp:positionH>
                <wp:positionV relativeFrom="paragraph">
                  <wp:posOffset>-112395</wp:posOffset>
                </wp:positionV>
                <wp:extent cx="2552700" cy="1047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F0" w:rsidRPr="00266B1B" w:rsidRDefault="004E79F0" w:rsidP="004E79F0">
                            <w:pPr>
                              <w:suppressAutoHyphens/>
                              <w:spacing w:line="276" w:lineRule="auto"/>
                              <w:ind w:right="-143" w:firstLine="142"/>
                              <w:jc w:val="left"/>
                              <w:rPr>
                                <w:rFonts w:eastAsia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4"/>
                              </w:rPr>
                              <w:t>УТВЕЖДЕ</w:t>
                            </w:r>
                            <w:r w:rsidRPr="00266B1B">
                              <w:rPr>
                                <w:rFonts w:eastAsia="Calibri"/>
                                <w:b/>
                                <w:sz w:val="24"/>
                              </w:rPr>
                              <w:t>НА</w:t>
                            </w:r>
                          </w:p>
                          <w:p w:rsidR="004E79F0" w:rsidRPr="00266B1B" w:rsidRDefault="004E79F0" w:rsidP="004E79F0">
                            <w:pPr>
                              <w:tabs>
                                <w:tab w:val="right" w:leader="dot" w:pos="9628"/>
                              </w:tabs>
                              <w:suppressAutoHyphens/>
                              <w:spacing w:after="100" w:line="276" w:lineRule="auto"/>
                              <w:ind w:firstLine="142"/>
                              <w:jc w:val="left"/>
                              <w:rPr>
                                <w:rFonts w:eastAsia="Calibri"/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</w:rPr>
                              <w:t>Приказ от  25 мая 2022</w:t>
                            </w:r>
                            <w:r w:rsidRPr="00266B1B">
                              <w:rPr>
                                <w:rFonts w:eastAsia="Calibri"/>
                                <w:sz w:val="24"/>
                              </w:rPr>
                              <w:t xml:space="preserve"> г. № </w:t>
                            </w:r>
                            <w:r>
                              <w:rPr>
                                <w:rFonts w:eastAsia="Calibri"/>
                                <w:sz w:val="24"/>
                              </w:rPr>
                              <w:t>46</w:t>
                            </w:r>
                          </w:p>
                          <w:p w:rsidR="004E79F0" w:rsidRDefault="004E79F0" w:rsidP="004E7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B6B3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0.35pt;margin-top:-8.85pt;width:201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" fillcolor="white [3201]" stroked="f" strokeweight=".5pt">
                <v:textbox>
                  <w:txbxContent>
                    <w:p w:rsidR="004E79F0" w:rsidRPr="00266B1B" w:rsidRDefault="004E79F0" w:rsidP="004E79F0">
                      <w:pPr>
                        <w:suppressAutoHyphens/>
                        <w:spacing w:line="276" w:lineRule="auto"/>
                        <w:ind w:right="-143" w:firstLine="142"/>
                        <w:jc w:val="left"/>
                        <w:rPr>
                          <w:rFonts w:eastAsia="Calibri"/>
                          <w:b/>
                          <w:sz w:val="24"/>
                        </w:rPr>
                      </w:pPr>
                      <w:r>
                        <w:rPr>
                          <w:rFonts w:eastAsia="Calibri"/>
                          <w:b/>
                          <w:sz w:val="24"/>
                        </w:rPr>
                        <w:t>УТВЕЖДЕ</w:t>
                      </w:r>
                      <w:r w:rsidRPr="00266B1B">
                        <w:rPr>
                          <w:rFonts w:eastAsia="Calibri"/>
                          <w:b/>
                          <w:sz w:val="24"/>
                        </w:rPr>
                        <w:t>НА</w:t>
                      </w:r>
                    </w:p>
                    <w:p w:rsidR="004E79F0" w:rsidRPr="00266B1B" w:rsidRDefault="004E79F0" w:rsidP="004E79F0">
                      <w:pPr>
                        <w:tabs>
                          <w:tab w:val="right" w:leader="dot" w:pos="9628"/>
                        </w:tabs>
                        <w:suppressAutoHyphens/>
                        <w:spacing w:after="100" w:line="276" w:lineRule="auto"/>
                        <w:ind w:firstLine="142"/>
                        <w:jc w:val="left"/>
                        <w:rPr>
                          <w:rFonts w:eastAsia="Calibri"/>
                          <w:sz w:val="24"/>
                        </w:rPr>
                      </w:pPr>
                      <w:r>
                        <w:rPr>
                          <w:rFonts w:eastAsia="Calibri"/>
                          <w:sz w:val="24"/>
                        </w:rPr>
                        <w:t>Приказ от  25 мая 2022</w:t>
                      </w:r>
                      <w:r w:rsidRPr="00266B1B">
                        <w:rPr>
                          <w:rFonts w:eastAsia="Calibri"/>
                          <w:sz w:val="24"/>
                        </w:rPr>
                        <w:t xml:space="preserve"> г. № </w:t>
                      </w:r>
                      <w:r>
                        <w:rPr>
                          <w:rFonts w:eastAsia="Calibri"/>
                          <w:sz w:val="24"/>
                        </w:rPr>
                        <w:t>46</w:t>
                      </w:r>
                    </w:p>
                    <w:p w:rsidR="004E79F0" w:rsidRDefault="004E79F0" w:rsidP="004E79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891E" wp14:editId="1CB2441A">
                <wp:simplePos x="0" y="0"/>
                <wp:positionH relativeFrom="column">
                  <wp:posOffset>36195</wp:posOffset>
                </wp:positionH>
                <wp:positionV relativeFrom="paragraph">
                  <wp:posOffset>-150494</wp:posOffset>
                </wp:positionV>
                <wp:extent cx="3133725" cy="10477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F0" w:rsidRPr="00266B1B" w:rsidRDefault="004E79F0" w:rsidP="004E79F0">
                            <w:pPr>
                              <w:suppressAutoHyphens/>
                              <w:spacing w:line="276" w:lineRule="auto"/>
                              <w:ind w:right="-143"/>
                              <w:jc w:val="left"/>
                              <w:rPr>
                                <w:rFonts w:eastAsia="Calibri"/>
                                <w:b/>
                                <w:sz w:val="24"/>
                              </w:rPr>
                            </w:pPr>
                            <w:r w:rsidRPr="00266B1B">
                              <w:rPr>
                                <w:rFonts w:eastAsia="Calibri"/>
                                <w:b/>
                                <w:sz w:val="24"/>
                              </w:rPr>
                              <w:t>ОДОБРЕНА</w:t>
                            </w:r>
                          </w:p>
                          <w:p w:rsidR="004E79F0" w:rsidRPr="00266B1B" w:rsidRDefault="004E79F0" w:rsidP="004E79F0">
                            <w:pPr>
                              <w:suppressAutoHyphens/>
                              <w:spacing w:line="276" w:lineRule="auto"/>
                              <w:ind w:right="-143"/>
                              <w:jc w:val="left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266B1B">
                              <w:rPr>
                                <w:rFonts w:eastAsia="Calibri"/>
                                <w:sz w:val="24"/>
                              </w:rPr>
                              <w:t xml:space="preserve">решением педагогического совета </w:t>
                            </w:r>
                          </w:p>
                          <w:p w:rsidR="004E79F0" w:rsidRPr="00266B1B" w:rsidRDefault="004E79F0" w:rsidP="004E79F0">
                            <w:pPr>
                              <w:suppressAutoHyphens/>
                              <w:spacing w:line="276" w:lineRule="auto"/>
                              <w:ind w:right="-143"/>
                              <w:jc w:val="left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266B1B">
                              <w:rPr>
                                <w:rFonts w:eastAsia="Calibri"/>
                                <w:sz w:val="24"/>
                              </w:rPr>
                              <w:t>МБОУ «Бавленская средняя школа»</w:t>
                            </w:r>
                          </w:p>
                          <w:p w:rsidR="004E79F0" w:rsidRPr="004E79F0" w:rsidRDefault="004E79F0" w:rsidP="004E79F0">
                            <w:pPr>
                              <w:tabs>
                                <w:tab w:val="right" w:leader="dot" w:pos="9628"/>
                              </w:tabs>
                              <w:suppressAutoHyphens/>
                              <w:spacing w:after="100" w:line="276" w:lineRule="auto"/>
                              <w:jc w:val="left"/>
                              <w:rPr>
                                <w:rFonts w:eastAsia="Calibri"/>
                                <w:i/>
                                <w:sz w:val="24"/>
                              </w:rPr>
                            </w:pPr>
                            <w:r w:rsidRPr="004E79F0">
                              <w:rPr>
                                <w:rFonts w:eastAsia="Calibri"/>
                                <w:i/>
                                <w:sz w:val="24"/>
                              </w:rPr>
                              <w:t>(протокол от  25 мая 2022 г. № 7)</w:t>
                            </w:r>
                          </w:p>
                          <w:p w:rsidR="004E79F0" w:rsidRDefault="004E7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891E" id="Поле 1" o:spid="_x0000_s1027" type="#_x0000_t202" style="position:absolute;left:0;text-align:left;margin-left:2.85pt;margin-top:-11.85pt;width:246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" fillcolor="white [3201]" stroked="f" strokeweight=".5pt">
                <v:textbox>
                  <w:txbxContent>
                    <w:p w:rsidR="004E79F0" w:rsidRPr="00266B1B" w:rsidRDefault="004E79F0" w:rsidP="004E79F0">
                      <w:pPr>
                        <w:suppressAutoHyphens/>
                        <w:spacing w:line="276" w:lineRule="auto"/>
                        <w:ind w:right="-143"/>
                        <w:jc w:val="left"/>
                        <w:rPr>
                          <w:rFonts w:eastAsia="Calibri"/>
                          <w:b/>
                          <w:sz w:val="24"/>
                        </w:rPr>
                      </w:pPr>
                      <w:r w:rsidRPr="00266B1B">
                        <w:rPr>
                          <w:rFonts w:eastAsia="Calibri"/>
                          <w:b/>
                          <w:sz w:val="24"/>
                        </w:rPr>
                        <w:t>ОДОБРЕНА</w:t>
                      </w:r>
                    </w:p>
                    <w:p w:rsidR="004E79F0" w:rsidRPr="00266B1B" w:rsidRDefault="004E79F0" w:rsidP="004E79F0">
                      <w:pPr>
                        <w:suppressAutoHyphens/>
                        <w:spacing w:line="276" w:lineRule="auto"/>
                        <w:ind w:right="-143"/>
                        <w:jc w:val="left"/>
                        <w:rPr>
                          <w:rFonts w:eastAsia="Calibri"/>
                          <w:sz w:val="24"/>
                        </w:rPr>
                      </w:pPr>
                      <w:r w:rsidRPr="00266B1B">
                        <w:rPr>
                          <w:rFonts w:eastAsia="Calibri"/>
                          <w:sz w:val="24"/>
                        </w:rPr>
                        <w:t xml:space="preserve">решением педагогического совета </w:t>
                      </w:r>
                    </w:p>
                    <w:p w:rsidR="004E79F0" w:rsidRPr="00266B1B" w:rsidRDefault="004E79F0" w:rsidP="004E79F0">
                      <w:pPr>
                        <w:suppressAutoHyphens/>
                        <w:spacing w:line="276" w:lineRule="auto"/>
                        <w:ind w:right="-143"/>
                        <w:jc w:val="left"/>
                        <w:rPr>
                          <w:rFonts w:eastAsia="Calibri"/>
                          <w:sz w:val="24"/>
                        </w:rPr>
                      </w:pPr>
                      <w:r w:rsidRPr="00266B1B">
                        <w:rPr>
                          <w:rFonts w:eastAsia="Calibri"/>
                          <w:sz w:val="24"/>
                        </w:rPr>
                        <w:t>МБОУ «Бавленская средняя школа»</w:t>
                      </w:r>
                    </w:p>
                    <w:p w:rsidR="004E79F0" w:rsidRPr="004E79F0" w:rsidRDefault="004E79F0" w:rsidP="004E79F0">
                      <w:pPr>
                        <w:tabs>
                          <w:tab w:val="right" w:leader="dot" w:pos="9628"/>
                        </w:tabs>
                        <w:suppressAutoHyphens/>
                        <w:spacing w:after="100" w:line="276" w:lineRule="auto"/>
                        <w:jc w:val="left"/>
                        <w:rPr>
                          <w:rFonts w:eastAsia="Calibri"/>
                          <w:i/>
                          <w:sz w:val="24"/>
                        </w:rPr>
                      </w:pPr>
                      <w:r w:rsidRPr="004E79F0">
                        <w:rPr>
                          <w:rFonts w:eastAsia="Calibri"/>
                          <w:i/>
                          <w:sz w:val="24"/>
                        </w:rPr>
                        <w:t>(протокол от  25 мая 2022 г. № 7)</w:t>
                      </w:r>
                    </w:p>
                    <w:p w:rsidR="004E79F0" w:rsidRDefault="004E79F0"/>
                  </w:txbxContent>
                </v:textbox>
              </v:shape>
            </w:pict>
          </mc:Fallback>
        </mc:AlternateContent>
      </w:r>
    </w:p>
    <w:p w:rsidR="00CF7EE0" w:rsidRDefault="00B9405F">
      <w:pPr>
        <w:spacing w:after="0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2A180B" w:rsidRPr="00266B1B" w:rsidRDefault="002A180B" w:rsidP="004E79F0">
      <w:pPr>
        <w:suppressAutoHyphens/>
        <w:spacing w:line="276" w:lineRule="auto"/>
        <w:ind w:left="3969" w:right="-143"/>
        <w:jc w:val="center"/>
        <w:rPr>
          <w:rFonts w:eastAsia="Calibri"/>
          <w:sz w:val="24"/>
        </w:rPr>
      </w:pPr>
      <w:r w:rsidRPr="00266B1B">
        <w:rPr>
          <w:rFonts w:eastAsia="Calibri"/>
          <w:b/>
          <w:sz w:val="24"/>
        </w:rPr>
        <w:t xml:space="preserve">       </w:t>
      </w: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32"/>
        </w:rPr>
      </w:pPr>
    </w:p>
    <w:p w:rsidR="002A180B" w:rsidRPr="00266B1B" w:rsidRDefault="002A180B" w:rsidP="002A180B">
      <w:pPr>
        <w:spacing w:line="276" w:lineRule="auto"/>
        <w:rPr>
          <w:b/>
          <w:w w:val="0"/>
          <w:sz w:val="32"/>
        </w:rPr>
      </w:pPr>
      <w:r w:rsidRPr="00266B1B">
        <w:rPr>
          <w:b/>
          <w:w w:val="0"/>
          <w:sz w:val="32"/>
        </w:rPr>
        <w:t xml:space="preserve"> </w:t>
      </w: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32"/>
        </w:rPr>
      </w:pPr>
      <w:r w:rsidRPr="00266B1B">
        <w:rPr>
          <w:b/>
          <w:w w:val="0"/>
          <w:sz w:val="32"/>
        </w:rPr>
        <w:t>ПРОГРАММА ВОСПИТАНИЯ</w:t>
      </w:r>
    </w:p>
    <w:p w:rsidR="002A180B" w:rsidRPr="00474EAF" w:rsidRDefault="002A180B" w:rsidP="002A180B">
      <w:pPr>
        <w:spacing w:after="0"/>
        <w:jc w:val="center"/>
        <w:rPr>
          <w:b/>
          <w:bCs/>
        </w:rPr>
      </w:pPr>
      <w:r>
        <w:rPr>
          <w:b/>
          <w:bCs/>
        </w:rPr>
        <w:t>школьного оздоровительного лагеря</w:t>
      </w:r>
      <w:r w:rsidRPr="00474EAF">
        <w:rPr>
          <w:b/>
          <w:bCs/>
        </w:rPr>
        <w:t xml:space="preserve"> </w:t>
      </w:r>
    </w:p>
    <w:p w:rsidR="002A180B" w:rsidRPr="00474EAF" w:rsidRDefault="002A180B" w:rsidP="002A180B">
      <w:pPr>
        <w:spacing w:after="0"/>
        <w:jc w:val="center"/>
        <w:rPr>
          <w:b/>
          <w:bCs/>
        </w:rPr>
      </w:pPr>
      <w:r w:rsidRPr="00474EAF">
        <w:rPr>
          <w:b/>
          <w:bCs/>
        </w:rPr>
        <w:t xml:space="preserve"> дневного пребывания «Солнышко» </w:t>
      </w:r>
    </w:p>
    <w:p w:rsidR="002A180B" w:rsidRPr="00474EAF" w:rsidRDefault="002A180B" w:rsidP="002A180B">
      <w:pPr>
        <w:spacing w:after="0"/>
        <w:jc w:val="center"/>
        <w:rPr>
          <w:b/>
          <w:bCs/>
        </w:rPr>
      </w:pPr>
      <w:r w:rsidRPr="00474EAF">
        <w:rPr>
          <w:b/>
          <w:bCs/>
        </w:rPr>
        <w:t>на базе МБОУ «Бавленская средняя школа»</w:t>
      </w: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32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</w:p>
    <w:p w:rsidR="002A180B" w:rsidRPr="00266B1B" w:rsidRDefault="002A180B" w:rsidP="002A180B">
      <w:pPr>
        <w:spacing w:line="276" w:lineRule="auto"/>
        <w:jc w:val="center"/>
        <w:rPr>
          <w:b/>
          <w:w w:val="0"/>
          <w:sz w:val="24"/>
        </w:rPr>
      </w:pPr>
      <w:r w:rsidRPr="00266B1B">
        <w:rPr>
          <w:b/>
          <w:w w:val="0"/>
          <w:sz w:val="24"/>
        </w:rPr>
        <w:t>Бавлены</w:t>
      </w:r>
    </w:p>
    <w:p w:rsidR="002A180B" w:rsidRDefault="002A180B" w:rsidP="002A180B">
      <w:pPr>
        <w:spacing w:line="276" w:lineRule="auto"/>
        <w:jc w:val="center"/>
        <w:rPr>
          <w:b/>
          <w:w w:val="0"/>
          <w:sz w:val="24"/>
        </w:rPr>
      </w:pPr>
      <w:r>
        <w:rPr>
          <w:b/>
          <w:w w:val="0"/>
          <w:sz w:val="24"/>
        </w:rPr>
        <w:t>2022</w:t>
      </w:r>
    </w:p>
    <w:p w:rsidR="004E79F0" w:rsidRDefault="004E79F0" w:rsidP="002A180B">
      <w:pPr>
        <w:spacing w:line="276" w:lineRule="auto"/>
        <w:jc w:val="center"/>
        <w:rPr>
          <w:b/>
          <w:w w:val="0"/>
          <w:sz w:val="24"/>
        </w:rPr>
      </w:pPr>
    </w:p>
    <w:p w:rsidR="004E79F0" w:rsidRDefault="004E79F0" w:rsidP="002A180B">
      <w:pPr>
        <w:spacing w:line="276" w:lineRule="auto"/>
        <w:jc w:val="center"/>
        <w:rPr>
          <w:b/>
          <w:w w:val="0"/>
          <w:sz w:val="24"/>
        </w:rPr>
      </w:pPr>
    </w:p>
    <w:p w:rsidR="004E79F0" w:rsidRPr="00266B1B" w:rsidRDefault="004E79F0" w:rsidP="002A180B">
      <w:pPr>
        <w:spacing w:line="276" w:lineRule="auto"/>
        <w:jc w:val="center"/>
        <w:rPr>
          <w:b/>
          <w:w w:val="0"/>
          <w:sz w:val="24"/>
        </w:rPr>
      </w:pPr>
    </w:p>
    <w:p w:rsidR="00CF7EE0" w:rsidRDefault="00B9405F" w:rsidP="00AE586F">
      <w:pPr>
        <w:spacing w:after="0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CF7EE0" w:rsidRDefault="00B9405F" w:rsidP="00AE586F">
      <w:pPr>
        <w:spacing w:after="0" w:line="270" w:lineRule="auto"/>
        <w:ind w:left="3659" w:right="0" w:hanging="10"/>
        <w:jc w:val="left"/>
      </w:pPr>
      <w:r>
        <w:rPr>
          <w:b/>
        </w:rPr>
        <w:lastRenderedPageBreak/>
        <w:t xml:space="preserve">СОДЕРЖАНИЕ  </w:t>
      </w:r>
    </w:p>
    <w:tbl>
      <w:tblPr>
        <w:tblStyle w:val="TableGrid"/>
        <w:tblW w:w="10652" w:type="dxa"/>
        <w:tblInd w:w="-562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21"/>
        <w:gridCol w:w="5429"/>
        <w:gridCol w:w="3953"/>
        <w:gridCol w:w="1249"/>
      </w:tblGrid>
      <w:tr w:rsidR="00CF7EE0" w:rsidRPr="00AE586F" w:rsidTr="00344FDD">
        <w:trPr>
          <w:trHeight w:val="442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left="4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36F9" w:rsidRPr="00AE586F" w:rsidTr="002367A3">
        <w:trPr>
          <w:trHeight w:val="557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36F9" w:rsidRPr="00AE586F" w:rsidRDefault="00EE36F9">
            <w:pPr>
              <w:spacing w:after="0" w:line="259" w:lineRule="auto"/>
              <w:ind w:left="4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Раздел I. ЦЕННОСТНО-ЦЕЛЕВЫЕ ОСНОВЫ ВОСПИТАНИЯ </w:t>
            </w:r>
          </w:p>
          <w:p w:rsidR="00EE36F9" w:rsidRPr="00AE586F" w:rsidRDefault="00EE36F9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4</w:t>
            </w:r>
            <w:r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344FDD">
        <w:trPr>
          <w:trHeight w:val="286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left="895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1.1. Цель и задачи воспитания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7EE0" w:rsidRPr="00AE586F" w:rsidTr="00344FDD">
        <w:trPr>
          <w:trHeight w:val="507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E0" w:rsidRPr="00AE586F" w:rsidRDefault="00B9405F" w:rsidP="00AE586F">
            <w:pPr>
              <w:spacing w:after="0" w:line="240" w:lineRule="auto"/>
              <w:ind w:left="48" w:right="0" w:firstLine="847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344FDD">
        <w:trPr>
          <w:trHeight w:val="342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E0" w:rsidRPr="00AE586F" w:rsidRDefault="00B9405F" w:rsidP="00AE586F">
            <w:pPr>
              <w:spacing w:after="0" w:line="240" w:lineRule="auto"/>
              <w:ind w:left="895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1.3. Основные направления воспитания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344FDD">
        <w:trPr>
          <w:trHeight w:val="334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 w:rsidP="00AE586F">
            <w:pPr>
              <w:spacing w:after="0" w:line="240" w:lineRule="auto"/>
              <w:ind w:left="48" w:right="0" w:firstLine="847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EE36F9" w:rsidRPr="00AE586F" w:rsidTr="007B1A6D">
        <w:trPr>
          <w:trHeight w:val="397"/>
        </w:trPr>
        <w:tc>
          <w:tcPr>
            <w:tcW w:w="10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F9" w:rsidRPr="00AE586F" w:rsidRDefault="00EE36F9">
            <w:pPr>
              <w:spacing w:after="0" w:line="259" w:lineRule="auto"/>
              <w:ind w:left="4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Раздел II. СОДЕРЖАНИЕ, ВИДЫ И ФОРМЫ ВОСПИТАТЕЛЬНО ДЕЯТЕЛЬНОСТИ </w:t>
            </w:r>
          </w:p>
          <w:p w:rsidR="00EE36F9" w:rsidRPr="00AE586F" w:rsidRDefault="00EE36F9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7</w:t>
            </w:r>
            <w:r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AE586F">
        <w:trPr>
          <w:trHeight w:val="533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2.1. Модуль «Будущее России»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7EE0" w:rsidRPr="00AE586F" w:rsidTr="00AE586F">
        <w:trPr>
          <w:trHeight w:val="535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EE0" w:rsidRPr="00AE586F" w:rsidRDefault="007B61E8" w:rsidP="007B61E8">
            <w:pPr>
              <w:spacing w:after="0" w:line="259" w:lineRule="auto"/>
              <w:ind w:right="158" w:firstLine="0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             </w:t>
            </w:r>
            <w:r w:rsidR="00B9405F" w:rsidRPr="00AE586F">
              <w:rPr>
                <w:sz w:val="24"/>
                <w:szCs w:val="24"/>
              </w:rPr>
              <w:t xml:space="preserve">2.2. Модуль «Ключевые мероприятия детского лагеря»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7EE0" w:rsidRPr="00AE586F" w:rsidTr="00344FDD">
        <w:trPr>
          <w:trHeight w:val="412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2.3. Модуль «Отрядная работа»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7EE0" w:rsidRPr="00AE586F" w:rsidTr="00344FDD">
        <w:trPr>
          <w:trHeight w:val="581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2.4. Модуль «Коллективно-творческое дело (КТД)»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8 </w:t>
            </w:r>
          </w:p>
        </w:tc>
      </w:tr>
      <w:tr w:rsidR="00CF7EE0" w:rsidRPr="00AE586F" w:rsidTr="00AE586F">
        <w:trPr>
          <w:trHeight w:val="605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2.5. Модуль «Самоуправление»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9 </w:t>
            </w:r>
          </w:p>
        </w:tc>
      </w:tr>
      <w:tr w:rsidR="00CF7EE0" w:rsidRPr="00AE586F" w:rsidTr="00344FDD">
        <w:trPr>
          <w:trHeight w:val="417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2.6. Модуль «Дополнительное образование»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405F" w:rsidRPr="00AE586F">
              <w:rPr>
                <w:sz w:val="24"/>
                <w:szCs w:val="24"/>
              </w:rPr>
              <w:t xml:space="preserve">0 </w:t>
            </w:r>
          </w:p>
        </w:tc>
      </w:tr>
      <w:tr w:rsidR="00CF7EE0" w:rsidRPr="00AE586F" w:rsidTr="00EE36F9">
        <w:trPr>
          <w:trHeight w:val="353"/>
        </w:trPr>
        <w:tc>
          <w:tcPr>
            <w:tcW w:w="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7EE0" w:rsidRPr="00AE586F" w:rsidRDefault="00CF7EE0" w:rsidP="002A180B">
            <w:pPr>
              <w:spacing w:after="160" w:line="259" w:lineRule="auto"/>
              <w:ind w:right="56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EE0" w:rsidRPr="00AE586F" w:rsidRDefault="002A180B" w:rsidP="002A180B">
            <w:pPr>
              <w:spacing w:after="0" w:line="259" w:lineRule="auto"/>
              <w:ind w:left="831" w:right="0" w:hanging="831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            </w:t>
            </w:r>
            <w:r w:rsidR="00EE36F9">
              <w:rPr>
                <w:sz w:val="24"/>
                <w:szCs w:val="24"/>
              </w:rPr>
              <w:t xml:space="preserve">   </w:t>
            </w:r>
            <w:r w:rsidR="00B9405F" w:rsidRPr="00AE586F">
              <w:rPr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EE0" w:rsidRPr="00AE586F" w:rsidRDefault="00B9405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405F" w:rsidRPr="00AE586F">
              <w:rPr>
                <w:sz w:val="24"/>
                <w:szCs w:val="24"/>
              </w:rPr>
              <w:t xml:space="preserve">0 </w:t>
            </w:r>
          </w:p>
        </w:tc>
      </w:tr>
      <w:tr w:rsidR="00CF7EE0" w:rsidRPr="00AE586F" w:rsidTr="00AE586F">
        <w:trPr>
          <w:trHeight w:val="332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  <w:r w:rsidRPr="00AE5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AE586F">
        <w:trPr>
          <w:trHeight w:val="379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  <w:r w:rsidRPr="00AE5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344FDD">
        <w:trPr>
          <w:trHeight w:val="357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B9405F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 w:rsidRPr="00AE586F">
              <w:rPr>
                <w:sz w:val="24"/>
                <w:szCs w:val="24"/>
              </w:rPr>
              <w:t xml:space="preserve">2.10. Модуль «Работа с вожатыми/воспитателями»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344FDD">
        <w:trPr>
          <w:trHeight w:val="521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E0" w:rsidRPr="00AE586F" w:rsidRDefault="00344FDD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B9405F" w:rsidRPr="00AE586F">
              <w:rPr>
                <w:sz w:val="24"/>
                <w:szCs w:val="24"/>
              </w:rPr>
              <w:t xml:space="preserve">. Модуль «Экскурсии и походы»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344FDD">
        <w:trPr>
          <w:trHeight w:val="351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E0" w:rsidRPr="00AE586F" w:rsidRDefault="00344FDD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Pr="00AE586F">
              <w:rPr>
                <w:sz w:val="24"/>
                <w:szCs w:val="24"/>
              </w:rPr>
              <w:t>. Модуль «Профориентация»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CF7EE0" w:rsidRPr="00AE586F" w:rsidTr="00344FDD">
        <w:trPr>
          <w:trHeight w:val="340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E0" w:rsidRPr="00AE586F" w:rsidRDefault="00344FDD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="00B9405F" w:rsidRPr="00AE586F">
              <w:rPr>
                <w:sz w:val="24"/>
                <w:szCs w:val="24"/>
              </w:rPr>
              <w:t>. М</w:t>
            </w:r>
            <w:r w:rsidR="00EE36F9">
              <w:rPr>
                <w:sz w:val="24"/>
                <w:szCs w:val="24"/>
              </w:rPr>
              <w:t>одуль «Детское медиа-пространство</w:t>
            </w:r>
            <w:r w:rsidR="00B9405F" w:rsidRPr="00AE586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E0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9405F" w:rsidRPr="00AE586F">
              <w:rPr>
                <w:sz w:val="24"/>
                <w:szCs w:val="24"/>
              </w:rPr>
              <w:t xml:space="preserve"> </w:t>
            </w:r>
          </w:p>
        </w:tc>
      </w:tr>
      <w:tr w:rsidR="00AE586F" w:rsidRPr="00AE586F" w:rsidTr="00344FDD">
        <w:trPr>
          <w:trHeight w:val="333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F" w:rsidRPr="00AE586F" w:rsidRDefault="00344FDD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2.14.</w:t>
            </w:r>
            <w:r w:rsidR="00AE586F" w:rsidRPr="00AE586F">
              <w:rPr>
                <w:sz w:val="24"/>
              </w:rPr>
              <w:t>Модуль «Социальное партнерство»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586F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E36F9" w:rsidRPr="00AE586F" w:rsidTr="005246A6">
        <w:trPr>
          <w:trHeight w:val="525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6F9" w:rsidRPr="00EE36F9" w:rsidRDefault="00EE36F9" w:rsidP="00EE36F9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 w:rsidRPr="00AE586F">
              <w:rPr>
                <w:sz w:val="24"/>
              </w:rPr>
              <w:t xml:space="preserve">Раздел III. ОРГАНИЗАЦИЯ ВОСПИТАТЕЛЬНОЙ ДЕЯТЕЛЬНОСТИ </w:t>
            </w:r>
            <w:r>
              <w:rPr>
                <w:sz w:val="24"/>
              </w:rPr>
              <w:t xml:space="preserve">                                             14</w:t>
            </w:r>
          </w:p>
        </w:tc>
      </w:tr>
      <w:tr w:rsidR="00AE586F" w:rsidRPr="00AE586F" w:rsidTr="00344FDD">
        <w:trPr>
          <w:trHeight w:val="580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86F" w:rsidRPr="00AE586F" w:rsidRDefault="00344FDD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86F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E586F" w:rsidRPr="00AE586F" w:rsidTr="00344FDD">
        <w:trPr>
          <w:trHeight w:val="580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86F" w:rsidRPr="00AE586F" w:rsidRDefault="00344FDD">
            <w:pPr>
              <w:spacing w:after="0" w:line="259" w:lineRule="auto"/>
              <w:ind w:left="89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86F" w:rsidRPr="00AE586F" w:rsidRDefault="00EE36F9"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44FDD" w:rsidRPr="00AE586F" w:rsidTr="00344FDD">
        <w:trPr>
          <w:trHeight w:val="58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D" w:rsidRPr="00AE586F" w:rsidRDefault="00344FDD" w:rsidP="00344FDD">
            <w:pPr>
              <w:spacing w:after="0" w:line="259" w:lineRule="auto"/>
              <w:ind w:righ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  <w:r w:rsidR="00EE36F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17</w:t>
            </w:r>
          </w:p>
        </w:tc>
      </w:tr>
    </w:tbl>
    <w:p w:rsidR="00CF7EE0" w:rsidRDefault="00B9405F">
      <w:pPr>
        <w:spacing w:after="0" w:line="259" w:lineRule="auto"/>
        <w:ind w:left="-29" w:right="-139" w:firstLine="0"/>
        <w:jc w:val="left"/>
      </w:pPr>
      <w:r>
        <w:br w:type="page"/>
      </w:r>
    </w:p>
    <w:p w:rsidR="00CF7EE0" w:rsidRPr="00A91FB9" w:rsidRDefault="00B9405F" w:rsidP="00A91FB9">
      <w:pPr>
        <w:pStyle w:val="1"/>
        <w:spacing w:after="0" w:line="240" w:lineRule="auto"/>
        <w:ind w:left="18" w:right="80"/>
        <w:rPr>
          <w:sz w:val="24"/>
        </w:rPr>
      </w:pPr>
      <w:r w:rsidRPr="00A91FB9">
        <w:rPr>
          <w:sz w:val="24"/>
        </w:rPr>
        <w:lastRenderedPageBreak/>
        <w:t xml:space="preserve">ПОЯСНИТЕЛЬНАЯ ЗАПИСКА </w:t>
      </w:r>
    </w:p>
    <w:p w:rsidR="00CF7EE0" w:rsidRPr="00A91FB9" w:rsidRDefault="00A91FB9" w:rsidP="00A91FB9">
      <w:pPr>
        <w:spacing w:after="0" w:line="240" w:lineRule="auto"/>
        <w:ind w:firstLine="18"/>
        <w:rPr>
          <w:sz w:val="24"/>
        </w:rPr>
      </w:pPr>
      <w:r>
        <w:rPr>
          <w:sz w:val="24"/>
        </w:rPr>
        <w:t xml:space="preserve">            </w:t>
      </w:r>
      <w:r w:rsidR="002A180B" w:rsidRPr="00A91FB9">
        <w:rPr>
          <w:sz w:val="24"/>
        </w:rPr>
        <w:t xml:space="preserve">Рабочая программа воспитания </w:t>
      </w:r>
      <w:r w:rsidR="002A180B" w:rsidRPr="00A91FB9">
        <w:rPr>
          <w:bCs/>
          <w:sz w:val="24"/>
        </w:rPr>
        <w:t>школьного оздоровительного лагеря  дневного пребывания «Солнышко» на базе МБОУ «Бавленская средняя школа»</w:t>
      </w:r>
      <w:r w:rsidR="002A180B" w:rsidRPr="00A91FB9">
        <w:rPr>
          <w:sz w:val="24"/>
        </w:rPr>
        <w:t xml:space="preserve"> (далее – Программа воспитания, Программа)  составлена на основе  Примерной программы воспитания для организации отдыха детей и их оздоровления, разработанной  ФГБОУ «Всероссийский детский центр «Смена» </w:t>
      </w:r>
      <w:r w:rsidR="00B9405F" w:rsidRPr="00A91FB9">
        <w:rPr>
          <w:sz w:val="24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Конституцией Российской Федерации (принята всенародным голосованием </w:t>
      </w:r>
      <w:r w:rsidRPr="00A91FB9">
        <w:rPr>
          <w:sz w:val="24"/>
        </w:rPr>
        <w:tab/>
        <w:t xml:space="preserve">12.12.1993, </w:t>
      </w:r>
      <w:r w:rsidRPr="00A91FB9">
        <w:rPr>
          <w:sz w:val="24"/>
        </w:rPr>
        <w:tab/>
        <w:t xml:space="preserve">с </w:t>
      </w:r>
      <w:r w:rsidRPr="00A91FB9">
        <w:rPr>
          <w:sz w:val="24"/>
        </w:rPr>
        <w:tab/>
        <w:t xml:space="preserve">изменениями, </w:t>
      </w:r>
      <w:r w:rsidRPr="00A91FB9">
        <w:rPr>
          <w:sz w:val="24"/>
        </w:rPr>
        <w:tab/>
        <w:t xml:space="preserve">одобренными </w:t>
      </w:r>
      <w:r w:rsidRPr="00A91FB9">
        <w:rPr>
          <w:sz w:val="24"/>
        </w:rPr>
        <w:tab/>
        <w:t xml:space="preserve">в </w:t>
      </w:r>
      <w:r w:rsidRPr="00A91FB9">
        <w:rPr>
          <w:sz w:val="24"/>
        </w:rPr>
        <w:tab/>
        <w:t xml:space="preserve">ходе общероссийского голосования 01.07.2020).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Федеральным законом от 29.12.2012 № 273-ФЗ «Об образовании в Российской Федерации».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Федеральным законом от 30.12.2020 № 489-ФЗ «О молодежной политике в Российской Федерации».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CF7EE0" w:rsidRPr="00A91FB9" w:rsidRDefault="00B9405F" w:rsidP="00A91FB9">
      <w:pPr>
        <w:numPr>
          <w:ilvl w:val="0"/>
          <w:numId w:val="1"/>
        </w:numPr>
        <w:spacing w:after="0" w:line="240" w:lineRule="auto"/>
        <w:ind w:right="64" w:firstLine="0"/>
        <w:rPr>
          <w:sz w:val="24"/>
        </w:rPr>
      </w:pPr>
      <w:r w:rsidRPr="00A91FB9">
        <w:rPr>
          <w:sz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</w:t>
      </w:r>
      <w:r w:rsidR="00A91FB9" w:rsidRPr="00A91FB9">
        <w:rPr>
          <w:sz w:val="24"/>
        </w:rPr>
        <w:t xml:space="preserve">  МБОУ «Бавленская средняя школа».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Ценности </w:t>
      </w:r>
      <w:r w:rsidRPr="00A91FB9">
        <w:rPr>
          <w:b/>
          <w:sz w:val="24"/>
        </w:rPr>
        <w:t>Родины и природы</w:t>
      </w:r>
      <w:r w:rsidRPr="00A91FB9">
        <w:rPr>
          <w:sz w:val="24"/>
        </w:rPr>
        <w:t xml:space="preserve"> лежат в основе патриотического направления воспитания.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Ценности </w:t>
      </w:r>
      <w:r w:rsidRPr="00A91FB9">
        <w:rPr>
          <w:b/>
          <w:sz w:val="24"/>
        </w:rPr>
        <w:t>человека, дружбы, семьи</w:t>
      </w:r>
      <w:r w:rsidRPr="00A91FB9">
        <w:rPr>
          <w:sz w:val="24"/>
        </w:rPr>
        <w:t xml:space="preserve">, сотрудничества лежат в основе духовно-нравственного и социального направлений воспитания.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Ценность </w:t>
      </w:r>
      <w:r w:rsidRPr="00A91FB9">
        <w:rPr>
          <w:b/>
          <w:sz w:val="24"/>
        </w:rPr>
        <w:t>знания</w:t>
      </w:r>
      <w:r w:rsidRPr="00A91FB9">
        <w:rPr>
          <w:sz w:val="24"/>
        </w:rPr>
        <w:t xml:space="preserve"> лежит в основе познавательного направления воспитания.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Ценность </w:t>
      </w:r>
      <w:r w:rsidRPr="00A91FB9">
        <w:rPr>
          <w:b/>
          <w:sz w:val="24"/>
        </w:rPr>
        <w:t>здоровья</w:t>
      </w:r>
      <w:r w:rsidRPr="00A91FB9">
        <w:rPr>
          <w:sz w:val="24"/>
        </w:rPr>
        <w:t xml:space="preserve"> лежит в основе направления физического воспитания. </w:t>
      </w:r>
    </w:p>
    <w:p w:rsidR="00CF7EE0" w:rsidRPr="00A91FB9" w:rsidRDefault="00B9405F" w:rsidP="00A91FB9">
      <w:pPr>
        <w:spacing w:after="0" w:line="240" w:lineRule="auto"/>
        <w:ind w:left="850" w:right="64" w:firstLine="0"/>
        <w:rPr>
          <w:sz w:val="24"/>
        </w:rPr>
      </w:pPr>
      <w:r w:rsidRPr="00A91FB9">
        <w:rPr>
          <w:sz w:val="24"/>
        </w:rPr>
        <w:t xml:space="preserve">Ценность </w:t>
      </w:r>
      <w:r w:rsidRPr="00A91FB9">
        <w:rPr>
          <w:b/>
          <w:sz w:val="24"/>
        </w:rPr>
        <w:t>труда</w:t>
      </w:r>
      <w:r w:rsidRPr="00A91FB9">
        <w:rPr>
          <w:sz w:val="24"/>
        </w:rPr>
        <w:t xml:space="preserve"> лежит в основе трудового направления воспитания.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Ценности </w:t>
      </w:r>
      <w:r w:rsidRPr="00A91FB9">
        <w:rPr>
          <w:b/>
          <w:sz w:val="24"/>
        </w:rPr>
        <w:t>культуры и красоты</w:t>
      </w:r>
      <w:r w:rsidRPr="00A91FB9">
        <w:rPr>
          <w:sz w:val="24"/>
        </w:rPr>
        <w:t xml:space="preserve"> лежат в основе эстетического направления воспитания. </w:t>
      </w:r>
    </w:p>
    <w:p w:rsidR="00CF7EE0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Программа включает три раздела: целевой; содержательный; организационный. </w:t>
      </w:r>
    </w:p>
    <w:p w:rsidR="00A91FB9" w:rsidRPr="00A91FB9" w:rsidRDefault="00A91FB9" w:rsidP="00A91FB9">
      <w:pPr>
        <w:spacing w:after="0" w:line="240" w:lineRule="auto"/>
        <w:ind w:left="-15" w:right="64"/>
        <w:rPr>
          <w:sz w:val="18"/>
        </w:rPr>
      </w:pPr>
    </w:p>
    <w:p w:rsidR="00CF7EE0" w:rsidRDefault="00A91FB9" w:rsidP="00B33419">
      <w:pPr>
        <w:spacing w:after="0" w:line="240" w:lineRule="auto"/>
        <w:ind w:right="64"/>
      </w:pPr>
      <w:r>
        <w:rPr>
          <w:sz w:val="24"/>
        </w:rPr>
        <w:t xml:space="preserve">Приложение:  </w:t>
      </w:r>
      <w:r w:rsidR="00B9405F" w:rsidRPr="00A91FB9">
        <w:rPr>
          <w:sz w:val="24"/>
        </w:rPr>
        <w:t xml:space="preserve">календарный план воспитательной работы. </w:t>
      </w:r>
      <w:r w:rsidR="00B9405F" w:rsidRPr="00A91FB9">
        <w:rPr>
          <w:b/>
          <w:sz w:val="24"/>
        </w:rPr>
        <w:tab/>
      </w:r>
      <w:r w:rsidR="00B9405F">
        <w:rPr>
          <w:b/>
        </w:rPr>
        <w:t xml:space="preserve"> </w:t>
      </w:r>
      <w:r w:rsidR="00B9405F">
        <w:br w:type="page"/>
      </w:r>
    </w:p>
    <w:p w:rsidR="00CF7EE0" w:rsidRPr="00A91FB9" w:rsidRDefault="00B9405F" w:rsidP="00A91FB9">
      <w:pPr>
        <w:pStyle w:val="1"/>
        <w:spacing w:after="0" w:line="240" w:lineRule="auto"/>
        <w:ind w:left="18" w:right="81"/>
        <w:rPr>
          <w:sz w:val="24"/>
        </w:rPr>
      </w:pPr>
      <w:r w:rsidRPr="00A91FB9">
        <w:rPr>
          <w:sz w:val="24"/>
        </w:rPr>
        <w:lastRenderedPageBreak/>
        <w:t xml:space="preserve">Раздел I. ЦЕННОСТНО-ЦЕЛЕВЫЕ ОСНОВЫ ВОСПИТАНИЯ </w:t>
      </w:r>
    </w:p>
    <w:p w:rsidR="00CF7EE0" w:rsidRPr="00A91FB9" w:rsidRDefault="00CF7EE0" w:rsidP="00A91FB9">
      <w:pPr>
        <w:spacing w:after="0" w:line="240" w:lineRule="auto"/>
        <w:ind w:right="0" w:firstLine="0"/>
        <w:jc w:val="left"/>
        <w:rPr>
          <w:sz w:val="24"/>
        </w:rPr>
      </w:pP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CF7EE0" w:rsidRPr="00A91FB9" w:rsidRDefault="00B9405F" w:rsidP="00A91FB9">
      <w:pPr>
        <w:spacing w:after="0" w:line="240" w:lineRule="auto"/>
        <w:ind w:left="-15" w:right="64" w:firstLine="708"/>
        <w:rPr>
          <w:sz w:val="24"/>
        </w:rPr>
      </w:pPr>
      <w:r w:rsidRPr="00A91FB9">
        <w:rPr>
          <w:sz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</w:t>
      </w:r>
    </w:p>
    <w:p w:rsidR="00CF7EE0" w:rsidRPr="00A91FB9" w:rsidRDefault="00B9405F" w:rsidP="00A91FB9">
      <w:pPr>
        <w:spacing w:after="0" w:line="240" w:lineRule="auto"/>
        <w:ind w:left="-15" w:right="64" w:firstLine="708"/>
        <w:rPr>
          <w:sz w:val="24"/>
        </w:rPr>
      </w:pPr>
      <w:r w:rsidRPr="00A91FB9">
        <w:rPr>
          <w:sz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CF7EE0" w:rsidRPr="00A91FB9" w:rsidRDefault="00B9405F" w:rsidP="00A91FB9">
      <w:pPr>
        <w:spacing w:after="0" w:line="240" w:lineRule="auto"/>
        <w:ind w:left="708" w:right="0" w:firstLine="0"/>
        <w:jc w:val="left"/>
        <w:rPr>
          <w:sz w:val="24"/>
        </w:rPr>
      </w:pPr>
      <w:r w:rsidRPr="00A91FB9">
        <w:rPr>
          <w:sz w:val="24"/>
        </w:rPr>
        <w:t xml:space="preserve"> </w:t>
      </w:r>
    </w:p>
    <w:p w:rsidR="00CF7EE0" w:rsidRPr="00A91FB9" w:rsidRDefault="00B9405F" w:rsidP="00A91FB9">
      <w:pPr>
        <w:pStyle w:val="2"/>
        <w:spacing w:after="0" w:line="240" w:lineRule="auto"/>
        <w:ind w:left="18" w:right="79"/>
        <w:rPr>
          <w:sz w:val="24"/>
        </w:rPr>
      </w:pPr>
      <w:r w:rsidRPr="00A91FB9">
        <w:rPr>
          <w:sz w:val="24"/>
        </w:rPr>
        <w:t>1.1. Цель и задачи воспитания</w:t>
      </w:r>
      <w:r w:rsidRPr="00A91FB9">
        <w:rPr>
          <w:b w:val="0"/>
          <w:sz w:val="24"/>
        </w:rPr>
        <w:t xml:space="preserve"> </w:t>
      </w:r>
    </w:p>
    <w:p w:rsidR="00CF7EE0" w:rsidRPr="00A91FB9" w:rsidRDefault="00B9405F" w:rsidP="00A91FB9">
      <w:pPr>
        <w:spacing w:after="0" w:line="240" w:lineRule="auto"/>
        <w:ind w:left="-15" w:right="64" w:firstLine="708"/>
        <w:rPr>
          <w:sz w:val="24"/>
        </w:rPr>
      </w:pPr>
      <w:r w:rsidRPr="00A91FB9">
        <w:rPr>
          <w:sz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91FB9">
        <w:rPr>
          <w:b/>
          <w:sz w:val="24"/>
        </w:rPr>
        <w:t>цель воспитания</w:t>
      </w:r>
      <w:r w:rsidRPr="00A91FB9">
        <w:rPr>
          <w:sz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CF7EE0" w:rsidRPr="00A91FB9" w:rsidRDefault="00B9405F" w:rsidP="00A91FB9">
      <w:pPr>
        <w:spacing w:after="0" w:line="240" w:lineRule="auto"/>
        <w:ind w:left="-15" w:right="0"/>
        <w:jc w:val="left"/>
        <w:rPr>
          <w:sz w:val="24"/>
        </w:rPr>
      </w:pPr>
      <w:r w:rsidRPr="00A91FB9">
        <w:rPr>
          <w:sz w:val="24"/>
        </w:rPr>
        <w:t xml:space="preserve">Задачи </w:t>
      </w:r>
      <w:r w:rsidRPr="00A91FB9">
        <w:rPr>
          <w:sz w:val="24"/>
        </w:rPr>
        <w:tab/>
        <w:t xml:space="preserve">воспитания </w:t>
      </w:r>
      <w:r w:rsidRPr="00A91FB9">
        <w:rPr>
          <w:sz w:val="24"/>
        </w:rPr>
        <w:tab/>
        <w:t xml:space="preserve">определены </w:t>
      </w:r>
      <w:r w:rsidRPr="00A91FB9">
        <w:rPr>
          <w:sz w:val="24"/>
        </w:rPr>
        <w:tab/>
        <w:t xml:space="preserve">с </w:t>
      </w:r>
      <w:r w:rsidRPr="00A91FB9">
        <w:rPr>
          <w:sz w:val="24"/>
        </w:rPr>
        <w:tab/>
        <w:t xml:space="preserve">учетом </w:t>
      </w:r>
      <w:r w:rsidRPr="00A91FB9">
        <w:rPr>
          <w:sz w:val="24"/>
        </w:rPr>
        <w:tab/>
        <w:t xml:space="preserve">интеллектуальнокогнитивной, </w:t>
      </w:r>
      <w:r w:rsidRPr="00A91FB9">
        <w:rPr>
          <w:sz w:val="24"/>
        </w:rPr>
        <w:tab/>
        <w:t xml:space="preserve">эмоционально-оценочной, </w:t>
      </w:r>
      <w:r w:rsidRPr="00A91FB9">
        <w:rPr>
          <w:sz w:val="24"/>
        </w:rPr>
        <w:tab/>
        <w:t xml:space="preserve">деятельностно-практической составляющих развития личности; </w:t>
      </w:r>
    </w:p>
    <w:p w:rsidR="00CF7EE0" w:rsidRPr="00A91FB9" w:rsidRDefault="00B9405F" w:rsidP="00A91FB9">
      <w:pPr>
        <w:numPr>
          <w:ilvl w:val="0"/>
          <w:numId w:val="2"/>
        </w:numPr>
        <w:spacing w:after="0" w:line="240" w:lineRule="auto"/>
        <w:ind w:right="64"/>
        <w:rPr>
          <w:sz w:val="24"/>
        </w:rPr>
      </w:pPr>
      <w:r w:rsidRPr="00A91FB9">
        <w:rPr>
          <w:sz w:val="24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CF7EE0" w:rsidRPr="00A91FB9" w:rsidRDefault="00B9405F" w:rsidP="00A91FB9">
      <w:pPr>
        <w:numPr>
          <w:ilvl w:val="0"/>
          <w:numId w:val="2"/>
        </w:numPr>
        <w:spacing w:after="0" w:line="240" w:lineRule="auto"/>
        <w:ind w:right="64"/>
        <w:rPr>
          <w:sz w:val="24"/>
        </w:rPr>
      </w:pPr>
      <w:r w:rsidRPr="00A91FB9">
        <w:rPr>
          <w:sz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CF7EE0" w:rsidRPr="00A91FB9" w:rsidRDefault="00B9405F" w:rsidP="00A91FB9">
      <w:pPr>
        <w:numPr>
          <w:ilvl w:val="0"/>
          <w:numId w:val="2"/>
        </w:numPr>
        <w:spacing w:after="0" w:line="240" w:lineRule="auto"/>
        <w:ind w:right="64"/>
        <w:rPr>
          <w:sz w:val="24"/>
        </w:rPr>
      </w:pPr>
      <w:r w:rsidRPr="00A91FB9">
        <w:rPr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CF7EE0" w:rsidRPr="00A91FB9" w:rsidRDefault="00B9405F" w:rsidP="00A91FB9">
      <w:pPr>
        <w:spacing w:after="0" w:line="240" w:lineRule="auto"/>
        <w:ind w:left="852" w:right="0" w:firstLine="0"/>
        <w:jc w:val="left"/>
        <w:rPr>
          <w:sz w:val="24"/>
        </w:rPr>
      </w:pPr>
      <w:r w:rsidRPr="00A91FB9">
        <w:rPr>
          <w:sz w:val="24"/>
        </w:rPr>
        <w:t xml:space="preserve"> </w:t>
      </w:r>
    </w:p>
    <w:p w:rsidR="00CF7EE0" w:rsidRPr="00A91FB9" w:rsidRDefault="00B9405F" w:rsidP="00A91FB9">
      <w:pPr>
        <w:pStyle w:val="2"/>
        <w:spacing w:after="0" w:line="240" w:lineRule="auto"/>
        <w:ind w:left="18" w:right="12"/>
        <w:rPr>
          <w:sz w:val="24"/>
        </w:rPr>
      </w:pPr>
      <w:r w:rsidRPr="00A91FB9">
        <w:rPr>
          <w:sz w:val="24"/>
        </w:rPr>
        <w:t>1.2. Методологические основы и принципы воспитательной деятельности</w:t>
      </w:r>
      <w:r w:rsidRPr="00A91FB9">
        <w:rPr>
          <w:b w:val="0"/>
          <w:sz w:val="24"/>
        </w:rPr>
        <w:t xml:space="preserve">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sz w:val="24"/>
        </w:rPr>
        <w:t xml:space="preserve">Воспитательная деятельность в детском лагере основывается на следующих принципах: </w:t>
      </w:r>
    </w:p>
    <w:p w:rsidR="00CF7EE0" w:rsidRPr="00A91FB9" w:rsidRDefault="00B9405F" w:rsidP="00A91FB9">
      <w:pPr>
        <w:numPr>
          <w:ilvl w:val="0"/>
          <w:numId w:val="3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>принцип гуманистической направленности.</w:t>
      </w:r>
      <w:r w:rsidRPr="00A91FB9">
        <w:rPr>
          <w:sz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CF7EE0" w:rsidRPr="00A91FB9" w:rsidRDefault="00B9405F" w:rsidP="00A91FB9">
      <w:pPr>
        <w:numPr>
          <w:ilvl w:val="0"/>
          <w:numId w:val="3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lastRenderedPageBreak/>
        <w:t>принцип ценностного единства и совместности</w:t>
      </w:r>
      <w:r w:rsidRPr="00A91FB9">
        <w:rPr>
          <w:sz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CF7EE0" w:rsidRPr="00A91FB9" w:rsidRDefault="00B9405F" w:rsidP="00A91FB9">
      <w:pPr>
        <w:numPr>
          <w:ilvl w:val="0"/>
          <w:numId w:val="3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 xml:space="preserve">принцип культуросообразности. </w:t>
      </w:r>
      <w:r w:rsidRPr="00A91FB9">
        <w:rPr>
          <w:sz w:val="24"/>
        </w:rPr>
        <w:t xml:space="preserve">Воспитание основывается на культуре и традициях России, включая культурные особенности региона;  </w:t>
      </w:r>
    </w:p>
    <w:p w:rsidR="00CF7EE0" w:rsidRPr="00A91FB9" w:rsidRDefault="00B9405F" w:rsidP="00A91FB9">
      <w:pPr>
        <w:numPr>
          <w:ilvl w:val="0"/>
          <w:numId w:val="3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>принцип следования нравственному примеру</w:t>
      </w:r>
      <w:r w:rsidRPr="00A91FB9">
        <w:rPr>
          <w:sz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CF7EE0" w:rsidRPr="00A91FB9" w:rsidRDefault="00B9405F" w:rsidP="00A91FB9">
      <w:pPr>
        <w:numPr>
          <w:ilvl w:val="0"/>
          <w:numId w:val="3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>принцип безопасной жизнедеятельности</w:t>
      </w:r>
      <w:r w:rsidRPr="00A91FB9"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CF7EE0" w:rsidRPr="00A91FB9" w:rsidRDefault="00B9405F" w:rsidP="00A91FB9">
      <w:pPr>
        <w:numPr>
          <w:ilvl w:val="0"/>
          <w:numId w:val="3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>принцип совместной деятельности ребенка и взрослого</w:t>
      </w:r>
      <w:r w:rsidRPr="00A91FB9"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CF7EE0" w:rsidRPr="00A91FB9" w:rsidRDefault="00B9405F" w:rsidP="00A91FB9">
      <w:pPr>
        <w:numPr>
          <w:ilvl w:val="0"/>
          <w:numId w:val="3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>принцип инклюзивности</w:t>
      </w:r>
      <w:r w:rsidRPr="00A91FB9">
        <w:rPr>
          <w:sz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CF7EE0" w:rsidRPr="00A91FB9" w:rsidRDefault="00B9405F" w:rsidP="00A91FB9">
      <w:pPr>
        <w:spacing w:after="0" w:line="240" w:lineRule="auto"/>
        <w:ind w:left="-15" w:right="0"/>
        <w:jc w:val="left"/>
        <w:rPr>
          <w:sz w:val="24"/>
        </w:rPr>
      </w:pPr>
      <w:r w:rsidRPr="00A91FB9">
        <w:rPr>
          <w:sz w:val="24"/>
        </w:rPr>
        <w:t xml:space="preserve">Данные </w:t>
      </w:r>
      <w:r w:rsidRPr="00A91FB9">
        <w:rPr>
          <w:sz w:val="24"/>
        </w:rPr>
        <w:tab/>
        <w:t xml:space="preserve">принципы </w:t>
      </w:r>
      <w:r w:rsidRPr="00A91FB9">
        <w:rPr>
          <w:sz w:val="24"/>
        </w:rPr>
        <w:tab/>
        <w:t xml:space="preserve">реализуются </w:t>
      </w:r>
      <w:r w:rsidRPr="00A91FB9">
        <w:rPr>
          <w:sz w:val="24"/>
        </w:rPr>
        <w:tab/>
        <w:t xml:space="preserve">в </w:t>
      </w:r>
      <w:r w:rsidRPr="00A91FB9">
        <w:rPr>
          <w:sz w:val="24"/>
        </w:rPr>
        <w:tab/>
        <w:t xml:space="preserve">укладе </w:t>
      </w:r>
      <w:r w:rsidRPr="00A91FB9">
        <w:rPr>
          <w:sz w:val="24"/>
        </w:rPr>
        <w:tab/>
        <w:t xml:space="preserve">детского </w:t>
      </w:r>
      <w:r w:rsidRPr="00A91FB9">
        <w:rPr>
          <w:sz w:val="24"/>
        </w:rP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b/>
          <w:sz w:val="24"/>
        </w:rPr>
        <w:t>Уклад</w:t>
      </w:r>
      <w:r w:rsidRPr="00A91FB9">
        <w:rPr>
          <w:sz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CF7EE0" w:rsidRPr="00A91FB9" w:rsidRDefault="00B9405F" w:rsidP="00A91FB9">
      <w:pPr>
        <w:spacing w:after="0" w:line="240" w:lineRule="auto"/>
        <w:ind w:left="-15" w:right="64"/>
        <w:rPr>
          <w:sz w:val="24"/>
        </w:rPr>
      </w:pPr>
      <w:r w:rsidRPr="00A91FB9">
        <w:rPr>
          <w:b/>
          <w:sz w:val="24"/>
        </w:rPr>
        <w:t>Воспитывающая среда</w:t>
      </w:r>
      <w:r w:rsidRPr="00A91FB9">
        <w:rPr>
          <w:sz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CF7EE0" w:rsidRPr="00A91FB9" w:rsidRDefault="00B9405F" w:rsidP="00A91FB9">
      <w:pPr>
        <w:spacing w:after="0" w:line="240" w:lineRule="auto"/>
        <w:ind w:left="18" w:right="272" w:hanging="10"/>
        <w:jc w:val="center"/>
        <w:rPr>
          <w:sz w:val="24"/>
        </w:rPr>
      </w:pPr>
      <w:r w:rsidRPr="00A91FB9">
        <w:rPr>
          <w:b/>
          <w:sz w:val="24"/>
        </w:rPr>
        <w:t>Воспитывающие общности (сообщества) в детском лагере</w:t>
      </w:r>
      <w:r w:rsidRPr="00A91FB9">
        <w:rPr>
          <w:sz w:val="24"/>
        </w:rPr>
        <w:t xml:space="preserve">: </w:t>
      </w:r>
    </w:p>
    <w:p w:rsidR="00CF7EE0" w:rsidRPr="00A91FB9" w:rsidRDefault="00B9405F" w:rsidP="00A91FB9">
      <w:pPr>
        <w:numPr>
          <w:ilvl w:val="0"/>
          <w:numId w:val="4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>детские (одновозрастные и разновозрастные отряды)</w:t>
      </w:r>
      <w:r w:rsidRPr="00A91FB9">
        <w:rPr>
          <w:sz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CF7EE0" w:rsidRPr="00A91FB9" w:rsidRDefault="00B9405F" w:rsidP="00A91FB9">
      <w:pPr>
        <w:numPr>
          <w:ilvl w:val="0"/>
          <w:numId w:val="4"/>
        </w:numPr>
        <w:spacing w:after="0" w:line="240" w:lineRule="auto"/>
        <w:ind w:right="64"/>
        <w:rPr>
          <w:sz w:val="24"/>
        </w:rPr>
      </w:pPr>
      <w:r w:rsidRPr="00A91FB9">
        <w:rPr>
          <w:b/>
          <w:sz w:val="24"/>
        </w:rPr>
        <w:t>детско-взрослые</w:t>
      </w:r>
      <w:r w:rsidRPr="00A91FB9">
        <w:rPr>
          <w:sz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CF7EE0" w:rsidRDefault="00B9405F">
      <w:pPr>
        <w:spacing w:after="193" w:line="259" w:lineRule="auto"/>
        <w:ind w:right="2" w:firstLine="0"/>
        <w:jc w:val="center"/>
      </w:pPr>
      <w:r>
        <w:rPr>
          <w:b/>
        </w:rPr>
        <w:t xml:space="preserve"> </w:t>
      </w:r>
    </w:p>
    <w:p w:rsidR="00CF7EE0" w:rsidRPr="00B33419" w:rsidRDefault="00B9405F" w:rsidP="00B33419">
      <w:pPr>
        <w:pStyle w:val="2"/>
        <w:spacing w:after="0" w:line="240" w:lineRule="auto"/>
        <w:ind w:left="18" w:right="82"/>
        <w:rPr>
          <w:sz w:val="24"/>
        </w:rPr>
      </w:pPr>
      <w:r w:rsidRPr="00B33419">
        <w:rPr>
          <w:sz w:val="24"/>
        </w:rPr>
        <w:t xml:space="preserve">1.3. Основные направления воспитания  </w:t>
      </w:r>
    </w:p>
    <w:p w:rsidR="00CF7EE0" w:rsidRPr="00B33419" w:rsidRDefault="00B9405F" w:rsidP="00B33419">
      <w:pPr>
        <w:spacing w:after="0" w:line="240" w:lineRule="auto"/>
        <w:ind w:left="-15" w:right="64"/>
        <w:rPr>
          <w:sz w:val="24"/>
        </w:rPr>
      </w:pPr>
      <w:r w:rsidRPr="00B33419">
        <w:rPr>
          <w:sz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t>гражданское воспитание</w:t>
      </w:r>
      <w:r w:rsidRPr="00B33419">
        <w:rPr>
          <w:sz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t>воспитание</w:t>
      </w:r>
      <w:r w:rsidRPr="00B33419">
        <w:rPr>
          <w:sz w:val="24"/>
        </w:rPr>
        <w:t xml:space="preserve"> патриотизма, любви к своему народу и уважения к другим </w:t>
      </w:r>
      <w:r w:rsidRPr="00B33419">
        <w:rPr>
          <w:sz w:val="24"/>
        </w:rPr>
        <w:tab/>
        <w:t xml:space="preserve">народам </w:t>
      </w:r>
      <w:r w:rsidRPr="00B33419">
        <w:rPr>
          <w:sz w:val="24"/>
        </w:rPr>
        <w:tab/>
        <w:t xml:space="preserve">России, </w:t>
      </w:r>
      <w:r w:rsidRPr="00B33419">
        <w:rPr>
          <w:sz w:val="24"/>
        </w:rPr>
        <w:tab/>
        <w:t xml:space="preserve">формирование </w:t>
      </w:r>
      <w:r w:rsidRPr="00B33419">
        <w:rPr>
          <w:sz w:val="24"/>
        </w:rPr>
        <w:tab/>
        <w:t xml:space="preserve">общероссийской </w:t>
      </w:r>
      <w:r w:rsidRPr="00B33419">
        <w:rPr>
          <w:sz w:val="24"/>
        </w:rPr>
        <w:tab/>
        <w:t xml:space="preserve">культурной идентичности;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t xml:space="preserve">духовно-нравственное развитие и воспитание </w:t>
      </w:r>
      <w:r w:rsidRPr="00B33419">
        <w:rPr>
          <w:sz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lastRenderedPageBreak/>
        <w:t>эстетическое воспитание</w:t>
      </w:r>
      <w:r w:rsidRPr="00B33419">
        <w:rPr>
          <w:sz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t xml:space="preserve">экологическое </w:t>
      </w:r>
      <w:r w:rsidRPr="00B33419">
        <w:rPr>
          <w:b/>
          <w:sz w:val="24"/>
        </w:rPr>
        <w:tab/>
        <w:t>воспитание:</w:t>
      </w:r>
      <w:r w:rsidRPr="00B33419">
        <w:rPr>
          <w:sz w:val="24"/>
        </w:rPr>
        <w:t xml:space="preserve"> </w:t>
      </w:r>
      <w:r w:rsidRPr="00B33419">
        <w:rPr>
          <w:sz w:val="24"/>
        </w:rPr>
        <w:tab/>
        <w:t xml:space="preserve">формирование </w:t>
      </w:r>
      <w:r w:rsidRPr="00B33419">
        <w:rPr>
          <w:sz w:val="24"/>
        </w:rP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t>трудовое воспитание</w:t>
      </w:r>
      <w:r w:rsidRPr="00B33419"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t>физическое воспитание и воспитание культуры здорового образа жизни и безопасности</w:t>
      </w:r>
      <w:r w:rsidRPr="00B33419"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CF7EE0" w:rsidRPr="00B33419" w:rsidRDefault="00B9405F" w:rsidP="00B33419">
      <w:pPr>
        <w:numPr>
          <w:ilvl w:val="0"/>
          <w:numId w:val="5"/>
        </w:numPr>
        <w:spacing w:after="0" w:line="240" w:lineRule="auto"/>
        <w:ind w:right="64"/>
        <w:rPr>
          <w:sz w:val="24"/>
        </w:rPr>
      </w:pPr>
      <w:r w:rsidRPr="00B33419">
        <w:rPr>
          <w:b/>
          <w:sz w:val="24"/>
        </w:rPr>
        <w:t>познавательное направление воспитания</w:t>
      </w:r>
      <w:r w:rsidRPr="00B33419">
        <w:rPr>
          <w:sz w:val="24"/>
        </w:rPr>
        <w:t xml:space="preserve">: стремление к познанию себя и других людей, природы и общества, к знаниям, образованию. </w:t>
      </w:r>
    </w:p>
    <w:p w:rsidR="00CF7EE0" w:rsidRDefault="00B9405F">
      <w:pPr>
        <w:spacing w:after="136" w:line="259" w:lineRule="auto"/>
        <w:ind w:left="852" w:right="0" w:firstLine="0"/>
        <w:jc w:val="left"/>
      </w:pPr>
      <w:r>
        <w:rPr>
          <w:color w:val="00000A"/>
        </w:rPr>
        <w:t xml:space="preserve"> </w:t>
      </w:r>
    </w:p>
    <w:p w:rsidR="00CF7EE0" w:rsidRPr="00B33419" w:rsidRDefault="00B9405F" w:rsidP="00B33419">
      <w:pPr>
        <w:spacing w:after="0" w:line="240" w:lineRule="auto"/>
        <w:ind w:left="3828" w:right="0" w:hanging="2357"/>
        <w:jc w:val="left"/>
        <w:rPr>
          <w:sz w:val="24"/>
        </w:rPr>
      </w:pPr>
      <w:r w:rsidRPr="00B33419">
        <w:rPr>
          <w:b/>
          <w:color w:val="00000A"/>
          <w:sz w:val="24"/>
        </w:rPr>
        <w:t xml:space="preserve">1.4. Основные традиции и уникальность воспитательной деятельности  </w:t>
      </w:r>
    </w:p>
    <w:p w:rsidR="00CF7EE0" w:rsidRPr="00B33419" w:rsidRDefault="00B9405F" w:rsidP="00B33419">
      <w:pPr>
        <w:spacing w:after="185" w:line="240" w:lineRule="auto"/>
        <w:ind w:left="852" w:right="0" w:firstLine="0"/>
        <w:jc w:val="left"/>
        <w:rPr>
          <w:sz w:val="24"/>
        </w:rPr>
      </w:pPr>
      <w:r w:rsidRPr="00B33419">
        <w:rPr>
          <w:color w:val="00000A"/>
          <w:sz w:val="24"/>
        </w:rPr>
        <w:t>Основные традиции воспитания в детском лагере</w:t>
      </w:r>
      <w:r w:rsidRPr="00B33419">
        <w:rPr>
          <w:sz w:val="24"/>
        </w:rPr>
        <w:t xml:space="preserve"> являются: 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line="240" w:lineRule="auto"/>
        <w:ind w:right="64"/>
        <w:rPr>
          <w:sz w:val="24"/>
        </w:rPr>
      </w:pPr>
      <w:r w:rsidRPr="00B33419">
        <w:rPr>
          <w:sz w:val="24"/>
        </w:rPr>
        <w:t>совместная деятельность детей и взрослых, как ведущий способ организации воспитательной деятельности;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line="240" w:lineRule="auto"/>
        <w:ind w:right="64"/>
        <w:rPr>
          <w:sz w:val="24"/>
        </w:rPr>
      </w:pPr>
      <w:r w:rsidRPr="00B33419"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line="240" w:lineRule="auto"/>
        <w:ind w:right="64"/>
        <w:rPr>
          <w:sz w:val="24"/>
        </w:rPr>
      </w:pPr>
      <w:r w:rsidRPr="00B33419">
        <w:rPr>
          <w:sz w:val="24"/>
        </w:rPr>
        <w:t>создание условий для приобретения детьми нового социального опыта и освоения новых социальных ролей;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line="240" w:lineRule="auto"/>
        <w:ind w:right="64"/>
        <w:rPr>
          <w:sz w:val="24"/>
        </w:rPr>
      </w:pPr>
      <w:r w:rsidRPr="00B33419"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line="240" w:lineRule="auto"/>
        <w:ind w:right="64"/>
        <w:rPr>
          <w:sz w:val="24"/>
        </w:rPr>
      </w:pPr>
      <w:r w:rsidRPr="00B33419">
        <w:rPr>
          <w:sz w:val="24"/>
        </w:rPr>
        <w:t>включение детей в процесс организации жизнедеятельности временного детского коллектива;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line="240" w:lineRule="auto"/>
        <w:ind w:right="64"/>
        <w:rPr>
          <w:sz w:val="24"/>
        </w:rPr>
      </w:pPr>
      <w:r w:rsidRPr="00B33419"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after="186" w:line="240" w:lineRule="auto"/>
        <w:ind w:right="64"/>
        <w:rPr>
          <w:sz w:val="24"/>
        </w:rPr>
      </w:pPr>
      <w:r w:rsidRPr="00B33419">
        <w:rPr>
          <w:sz w:val="24"/>
        </w:rPr>
        <w:t>обмен опытом между детьми в формате «дети-детям»;</w:t>
      </w:r>
      <w:r w:rsidRPr="00B33419">
        <w:rPr>
          <w:sz w:val="22"/>
        </w:rPr>
        <w:t xml:space="preserve"> </w:t>
      </w:r>
    </w:p>
    <w:p w:rsidR="00CF7EE0" w:rsidRPr="00B33419" w:rsidRDefault="00B9405F" w:rsidP="00B33419">
      <w:pPr>
        <w:numPr>
          <w:ilvl w:val="0"/>
          <w:numId w:val="5"/>
        </w:numPr>
        <w:spacing w:line="240" w:lineRule="auto"/>
        <w:ind w:right="64"/>
        <w:rPr>
          <w:sz w:val="24"/>
        </w:rPr>
      </w:pPr>
      <w:r w:rsidRPr="00B33419">
        <w:rPr>
          <w:sz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CF7EE0" w:rsidRPr="00B33419" w:rsidRDefault="00B9405F" w:rsidP="00B33419">
      <w:pPr>
        <w:spacing w:line="240" w:lineRule="auto"/>
        <w:ind w:left="-15" w:right="64"/>
        <w:rPr>
          <w:sz w:val="24"/>
        </w:rPr>
      </w:pPr>
      <w:r w:rsidRPr="00B33419">
        <w:rPr>
          <w:sz w:val="24"/>
        </w:rPr>
        <w:t xml:space="preserve">Уникальность </w:t>
      </w:r>
      <w:r w:rsidRPr="00B33419">
        <w:rPr>
          <w:sz w:val="24"/>
        </w:rPr>
        <w:tab/>
        <w:t xml:space="preserve">воспитательного </w:t>
      </w:r>
      <w:r w:rsidRPr="00B33419">
        <w:rPr>
          <w:sz w:val="24"/>
        </w:rPr>
        <w:tab/>
        <w:t xml:space="preserve">процесса </w:t>
      </w:r>
      <w:r w:rsidRPr="00B33419">
        <w:rPr>
          <w:sz w:val="24"/>
        </w:rPr>
        <w:tab/>
        <w:t xml:space="preserve">в </w:t>
      </w:r>
      <w:r w:rsidRPr="00B33419">
        <w:rPr>
          <w:sz w:val="24"/>
        </w:rPr>
        <w:tab/>
        <w:t xml:space="preserve">детском </w:t>
      </w:r>
      <w:r w:rsidRPr="00B33419">
        <w:rPr>
          <w:sz w:val="24"/>
        </w:rPr>
        <w:tab/>
        <w:t xml:space="preserve">лагере заключается в кратковременности, автономности, сборности. </w:t>
      </w:r>
    </w:p>
    <w:p w:rsidR="00CF7EE0" w:rsidRPr="00B33419" w:rsidRDefault="00B9405F" w:rsidP="00B33419">
      <w:pPr>
        <w:spacing w:after="18" w:line="240" w:lineRule="auto"/>
        <w:ind w:left="-15" w:right="0"/>
        <w:jc w:val="left"/>
        <w:rPr>
          <w:sz w:val="24"/>
        </w:rPr>
      </w:pPr>
      <w:r w:rsidRPr="00B33419">
        <w:rPr>
          <w:sz w:val="24"/>
        </w:rPr>
        <w:t xml:space="preserve">Кратковременность </w:t>
      </w:r>
      <w:r w:rsidRPr="00B33419">
        <w:rPr>
          <w:sz w:val="24"/>
        </w:rPr>
        <w:tab/>
        <w:t xml:space="preserve">– </w:t>
      </w:r>
      <w:r w:rsidRPr="00B33419">
        <w:rPr>
          <w:sz w:val="24"/>
        </w:rPr>
        <w:tab/>
        <w:t xml:space="preserve">короткий </w:t>
      </w:r>
      <w:r w:rsidRPr="00B33419">
        <w:rPr>
          <w:sz w:val="24"/>
        </w:rPr>
        <w:tab/>
        <w:t xml:space="preserve">период </w:t>
      </w:r>
      <w:r w:rsidRPr="00B33419">
        <w:rPr>
          <w:sz w:val="24"/>
        </w:rPr>
        <w:tab/>
        <w:t xml:space="preserve">лагерной </w:t>
      </w:r>
      <w:r w:rsidRPr="00B33419">
        <w:rPr>
          <w:sz w:val="24"/>
        </w:rP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CF7EE0" w:rsidRPr="00B33419" w:rsidRDefault="00B9405F" w:rsidP="00B33419">
      <w:pPr>
        <w:spacing w:after="18" w:line="240" w:lineRule="auto"/>
        <w:ind w:left="-15" w:right="0"/>
        <w:jc w:val="left"/>
        <w:rPr>
          <w:sz w:val="24"/>
        </w:rPr>
      </w:pPr>
      <w:r w:rsidRPr="00B33419">
        <w:rPr>
          <w:sz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CF7EE0" w:rsidRPr="00B33419" w:rsidRDefault="00B9405F" w:rsidP="00B33419">
      <w:pPr>
        <w:spacing w:after="4" w:line="240" w:lineRule="auto"/>
        <w:ind w:left="-15" w:right="64" w:firstLine="708"/>
        <w:rPr>
          <w:sz w:val="24"/>
        </w:rPr>
      </w:pPr>
      <w:r w:rsidRPr="00B33419">
        <w:rPr>
          <w:sz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CF7EE0" w:rsidRDefault="00B9405F">
      <w:pPr>
        <w:spacing w:after="0" w:line="259" w:lineRule="auto"/>
        <w:ind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CF7EE0" w:rsidRPr="00237CDD" w:rsidRDefault="00B9405F" w:rsidP="00237CDD">
      <w:pPr>
        <w:pStyle w:val="1"/>
        <w:spacing w:after="0" w:line="240" w:lineRule="auto"/>
        <w:ind w:left="18" w:right="83"/>
        <w:rPr>
          <w:sz w:val="24"/>
        </w:rPr>
      </w:pPr>
      <w:r w:rsidRPr="00237CDD">
        <w:rPr>
          <w:sz w:val="24"/>
        </w:rPr>
        <w:t xml:space="preserve">Раздел II. СОДЕРЖАНИЕ, ВИДЫ И ФОРМЫ  ВОСПИТАТЕЛЬНО ДЕЯТЕЛЬНОСТИ </w:t>
      </w:r>
    </w:p>
    <w:p w:rsidR="00CF7EE0" w:rsidRPr="00237CDD" w:rsidRDefault="00B9405F" w:rsidP="00237CDD">
      <w:pPr>
        <w:spacing w:after="0" w:line="240" w:lineRule="auto"/>
        <w:ind w:left="-15" w:right="64" w:firstLine="708"/>
        <w:rPr>
          <w:sz w:val="24"/>
        </w:rPr>
      </w:pPr>
      <w:r w:rsidRPr="00237CDD">
        <w:rPr>
          <w:sz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CF7EE0" w:rsidRPr="00237CDD" w:rsidRDefault="00B9405F" w:rsidP="00237CDD">
      <w:pPr>
        <w:spacing w:after="0" w:line="240" w:lineRule="auto"/>
        <w:ind w:left="-15" w:right="64"/>
        <w:rPr>
          <w:sz w:val="24"/>
        </w:rPr>
      </w:pPr>
      <w:r w:rsidRPr="00237CDD">
        <w:rPr>
          <w:sz w:val="24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CF7EE0" w:rsidRPr="00237CDD" w:rsidRDefault="00B9405F" w:rsidP="00237CDD">
      <w:pPr>
        <w:spacing w:after="0" w:line="240" w:lineRule="auto"/>
        <w:ind w:right="0" w:firstLine="0"/>
        <w:jc w:val="left"/>
        <w:rPr>
          <w:sz w:val="24"/>
        </w:rPr>
      </w:pPr>
      <w:r>
        <w:rPr>
          <w:b/>
        </w:rPr>
        <w:t xml:space="preserve"> </w:t>
      </w:r>
    </w:p>
    <w:p w:rsidR="00CF7EE0" w:rsidRPr="00237CDD" w:rsidRDefault="00B9405F" w:rsidP="00237CDD">
      <w:pPr>
        <w:pStyle w:val="1"/>
        <w:spacing w:after="0" w:line="240" w:lineRule="auto"/>
        <w:ind w:left="18" w:right="76"/>
        <w:rPr>
          <w:sz w:val="24"/>
        </w:rPr>
      </w:pPr>
      <w:r w:rsidRPr="00237CDD">
        <w:rPr>
          <w:sz w:val="24"/>
        </w:rPr>
        <w:t xml:space="preserve">ИНВАРИАНТНЫЕ МОДУЛИ </w:t>
      </w:r>
    </w:p>
    <w:p w:rsidR="00CF7EE0" w:rsidRPr="00237CDD" w:rsidRDefault="00B9405F" w:rsidP="00237CDD">
      <w:pPr>
        <w:pStyle w:val="2"/>
        <w:spacing w:after="0" w:line="240" w:lineRule="auto"/>
        <w:ind w:left="18" w:right="79"/>
        <w:rPr>
          <w:sz w:val="24"/>
        </w:rPr>
      </w:pPr>
      <w:r w:rsidRPr="00237CDD">
        <w:rPr>
          <w:sz w:val="24"/>
        </w:rPr>
        <w:t xml:space="preserve">2.1. Модуль «Будущее России» </w:t>
      </w:r>
    </w:p>
    <w:p w:rsidR="00CF7EE0" w:rsidRPr="00237CDD" w:rsidRDefault="00B9405F" w:rsidP="00237CDD">
      <w:pPr>
        <w:spacing w:after="0" w:line="240" w:lineRule="auto"/>
        <w:ind w:left="-15" w:right="0"/>
        <w:jc w:val="left"/>
        <w:rPr>
          <w:sz w:val="24"/>
        </w:rPr>
      </w:pPr>
      <w:r w:rsidRPr="00237CDD">
        <w:rPr>
          <w:sz w:val="24"/>
        </w:rPr>
        <w:t xml:space="preserve">Направлен на формирование сопричастности к истории, географии Российской </w:t>
      </w:r>
      <w:r w:rsidRPr="00237CDD">
        <w:rPr>
          <w:sz w:val="24"/>
        </w:rPr>
        <w:tab/>
        <w:t xml:space="preserve">Федерации, </w:t>
      </w:r>
      <w:r w:rsidRPr="00237CDD">
        <w:rPr>
          <w:sz w:val="24"/>
        </w:rPr>
        <w:tab/>
        <w:t xml:space="preserve">ее </w:t>
      </w:r>
      <w:r w:rsidRPr="00237CDD">
        <w:rPr>
          <w:sz w:val="24"/>
        </w:rPr>
        <w:tab/>
        <w:t xml:space="preserve">этнокультурному, </w:t>
      </w:r>
      <w:r w:rsidRPr="00237CDD">
        <w:rPr>
          <w:sz w:val="24"/>
        </w:rPr>
        <w:tab/>
        <w:t xml:space="preserve">географическому разнообразию, формирование национальной идентичности. 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>Деятельность реализуется по направлениям:</w:t>
      </w:r>
      <w:r w:rsidRPr="00237CDD">
        <w:rPr>
          <w:sz w:val="22"/>
        </w:rPr>
        <w:t xml:space="preserve"> </w:t>
      </w:r>
      <w:r w:rsidRPr="00237CDD">
        <w:rPr>
          <w:sz w:val="24"/>
        </w:rPr>
        <w:t xml:space="preserve"> </w:t>
      </w:r>
    </w:p>
    <w:p w:rsidR="00CF7EE0" w:rsidRPr="00237CDD" w:rsidRDefault="00B9405F" w:rsidP="00237CDD">
      <w:pPr>
        <w:spacing w:after="0" w:line="240" w:lineRule="auto"/>
        <w:ind w:left="-15" w:right="0"/>
        <w:jc w:val="left"/>
        <w:rPr>
          <w:sz w:val="24"/>
        </w:rPr>
      </w:pPr>
      <w:r w:rsidRPr="00237CDD">
        <w:rPr>
          <w:sz w:val="24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CF7EE0" w:rsidRPr="007B61E8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 xml:space="preserve">1 июня - День защиты детей; </w:t>
      </w:r>
    </w:p>
    <w:p w:rsidR="00237CDD" w:rsidRPr="00237CDD" w:rsidRDefault="00237CDD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>5 июня – Всемирный день охраны окружающей среды, день эколога;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>6 июня - день русского языка</w:t>
      </w:r>
      <w:r w:rsidR="00237CDD" w:rsidRPr="00237CDD">
        <w:rPr>
          <w:sz w:val="24"/>
        </w:rPr>
        <w:t>, Пушкинский день</w:t>
      </w:r>
      <w:r w:rsidRPr="00237CDD">
        <w:rPr>
          <w:sz w:val="24"/>
        </w:rPr>
        <w:t xml:space="preserve">; 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 xml:space="preserve">9 июня - 350 лет со дня рождения Петра I; 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 xml:space="preserve">12 июня - День России; 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 xml:space="preserve">22 июня - День памяти и скорби; 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 xml:space="preserve">27 июня -День молодежи; 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 xml:space="preserve">8 июля - День семьи, любви и верности; </w:t>
      </w:r>
    </w:p>
    <w:p w:rsidR="00CF7EE0" w:rsidRPr="00237CDD" w:rsidRDefault="00B9405F" w:rsidP="00237CDD">
      <w:pPr>
        <w:spacing w:after="0" w:line="240" w:lineRule="auto"/>
        <w:ind w:left="852" w:right="64" w:firstLine="0"/>
        <w:rPr>
          <w:sz w:val="24"/>
        </w:rPr>
      </w:pPr>
      <w:r w:rsidRPr="00237CDD">
        <w:rPr>
          <w:sz w:val="24"/>
        </w:rPr>
        <w:t xml:space="preserve">14 августа - День физкультурника; </w:t>
      </w:r>
    </w:p>
    <w:p w:rsidR="00237CDD" w:rsidRPr="00237CDD" w:rsidRDefault="00B9405F" w:rsidP="00237CDD">
      <w:pPr>
        <w:spacing w:after="0" w:line="240" w:lineRule="auto"/>
        <w:ind w:left="852" w:right="290" w:firstLine="0"/>
        <w:rPr>
          <w:sz w:val="24"/>
        </w:rPr>
      </w:pPr>
      <w:r w:rsidRPr="00237CDD">
        <w:rPr>
          <w:sz w:val="24"/>
        </w:rPr>
        <w:t xml:space="preserve">22 августа - День государственного флага Российской Федерации; </w:t>
      </w:r>
    </w:p>
    <w:p w:rsidR="00CF7EE0" w:rsidRPr="00237CDD" w:rsidRDefault="00B9405F" w:rsidP="00237CDD">
      <w:pPr>
        <w:spacing w:after="0" w:line="240" w:lineRule="auto"/>
        <w:ind w:left="852" w:right="290" w:firstLine="0"/>
        <w:rPr>
          <w:sz w:val="24"/>
        </w:rPr>
      </w:pPr>
      <w:r w:rsidRPr="00237CDD">
        <w:rPr>
          <w:sz w:val="24"/>
        </w:rPr>
        <w:t xml:space="preserve">27 августа - День российского кино. </w:t>
      </w:r>
    </w:p>
    <w:p w:rsidR="00CF7EE0" w:rsidRPr="00237CDD" w:rsidRDefault="00B9405F" w:rsidP="00237CDD">
      <w:pPr>
        <w:numPr>
          <w:ilvl w:val="0"/>
          <w:numId w:val="6"/>
        </w:numPr>
        <w:spacing w:after="0" w:line="240" w:lineRule="auto"/>
        <w:ind w:right="64"/>
        <w:rPr>
          <w:sz w:val="24"/>
        </w:rPr>
      </w:pPr>
      <w:r w:rsidRPr="00237CDD">
        <w:rPr>
          <w:sz w:val="24"/>
        </w:rPr>
        <w:t>Участие во всероссийских мероприятиях и акциях, посвященных значимым отечественным и международным событиям.</w:t>
      </w:r>
      <w:r w:rsidRPr="00237CDD">
        <w:rPr>
          <w:sz w:val="22"/>
        </w:rPr>
        <w:t xml:space="preserve"> </w:t>
      </w:r>
    </w:p>
    <w:p w:rsidR="00CF7EE0" w:rsidRPr="00237CDD" w:rsidRDefault="00B9405F" w:rsidP="00237CDD">
      <w:pPr>
        <w:numPr>
          <w:ilvl w:val="0"/>
          <w:numId w:val="6"/>
        </w:numPr>
        <w:spacing w:after="0" w:line="240" w:lineRule="auto"/>
        <w:ind w:right="64"/>
        <w:rPr>
          <w:sz w:val="24"/>
        </w:rPr>
      </w:pPr>
      <w:r w:rsidRPr="00237CDD">
        <w:rPr>
          <w:sz w:val="24"/>
        </w:rPr>
        <w:t>Проведение всероссийских и региональных мероприятий.</w:t>
      </w:r>
      <w:r w:rsidRPr="00237CDD">
        <w:rPr>
          <w:sz w:val="22"/>
        </w:rPr>
        <w:t xml:space="preserve"> </w:t>
      </w:r>
    </w:p>
    <w:p w:rsidR="00CF7EE0" w:rsidRPr="00237CDD" w:rsidRDefault="00B9405F" w:rsidP="00237CDD">
      <w:pPr>
        <w:numPr>
          <w:ilvl w:val="0"/>
          <w:numId w:val="6"/>
        </w:numPr>
        <w:spacing w:after="0" w:line="240" w:lineRule="auto"/>
        <w:ind w:right="64"/>
        <w:rPr>
          <w:sz w:val="24"/>
        </w:rPr>
      </w:pPr>
      <w:r w:rsidRPr="00237CDD">
        <w:rPr>
          <w:sz w:val="24"/>
        </w:rPr>
        <w:t xml:space="preserve">Взаимодействие с общественными организациями Российской Федерации, региона. </w:t>
      </w:r>
    </w:p>
    <w:p w:rsidR="00CF7EE0" w:rsidRPr="00237CDD" w:rsidRDefault="00B9405F" w:rsidP="00237CDD">
      <w:pPr>
        <w:numPr>
          <w:ilvl w:val="0"/>
          <w:numId w:val="6"/>
        </w:numPr>
        <w:spacing w:after="0" w:line="240" w:lineRule="auto"/>
        <w:ind w:right="64"/>
        <w:rPr>
          <w:sz w:val="24"/>
        </w:rPr>
      </w:pPr>
      <w:r w:rsidRPr="00237CDD">
        <w:rPr>
          <w:sz w:val="24"/>
        </w:rPr>
        <w:t xml:space="preserve">Формирование межкультурных компетенций. </w:t>
      </w:r>
    </w:p>
    <w:p w:rsidR="00CF7EE0" w:rsidRPr="00237CDD" w:rsidRDefault="00B9405F" w:rsidP="00237CDD">
      <w:pPr>
        <w:spacing w:after="0" w:line="240" w:lineRule="auto"/>
        <w:ind w:right="0" w:firstLine="0"/>
        <w:jc w:val="left"/>
        <w:rPr>
          <w:sz w:val="24"/>
        </w:rPr>
      </w:pPr>
      <w:r w:rsidRPr="00237CDD">
        <w:rPr>
          <w:sz w:val="24"/>
        </w:rPr>
        <w:t xml:space="preserve"> </w:t>
      </w:r>
    </w:p>
    <w:p w:rsidR="00CF7EE0" w:rsidRPr="00237CDD" w:rsidRDefault="00B9405F" w:rsidP="00237CDD">
      <w:pPr>
        <w:pStyle w:val="2"/>
        <w:spacing w:after="0" w:line="240" w:lineRule="auto"/>
        <w:ind w:left="18" w:right="83"/>
        <w:rPr>
          <w:sz w:val="24"/>
        </w:rPr>
      </w:pPr>
      <w:r w:rsidRPr="00237CDD">
        <w:rPr>
          <w:sz w:val="24"/>
        </w:rPr>
        <w:t xml:space="preserve">2.2. Модуль «Ключевые мероприятия детского лагеря» </w:t>
      </w:r>
    </w:p>
    <w:p w:rsidR="00CF7EE0" w:rsidRPr="00237CDD" w:rsidRDefault="00B9405F" w:rsidP="00237CDD">
      <w:pPr>
        <w:spacing w:after="0" w:line="240" w:lineRule="auto"/>
        <w:ind w:left="-15" w:right="64"/>
        <w:rPr>
          <w:sz w:val="24"/>
        </w:rPr>
      </w:pPr>
      <w:r w:rsidRPr="00237CDD">
        <w:rPr>
          <w:sz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CF7EE0" w:rsidRPr="00237CDD" w:rsidRDefault="00B9405F" w:rsidP="00237CDD">
      <w:pPr>
        <w:spacing w:after="0" w:line="240" w:lineRule="auto"/>
        <w:ind w:left="-15" w:right="64"/>
        <w:rPr>
          <w:sz w:val="24"/>
        </w:rPr>
      </w:pPr>
      <w:r w:rsidRPr="00237CDD">
        <w:rPr>
          <w:sz w:val="24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CF7EE0" w:rsidRPr="00237CDD" w:rsidRDefault="00B9405F" w:rsidP="00237CDD">
      <w:pPr>
        <w:numPr>
          <w:ilvl w:val="0"/>
          <w:numId w:val="7"/>
        </w:numPr>
        <w:spacing w:after="0" w:line="240" w:lineRule="auto"/>
        <w:ind w:right="64"/>
        <w:rPr>
          <w:sz w:val="24"/>
        </w:rPr>
      </w:pPr>
      <w:r w:rsidRPr="00237CDD">
        <w:rPr>
          <w:sz w:val="24"/>
        </w:rPr>
        <w:t xml:space="preserve">Торжественное открытие и закрытие </w:t>
      </w:r>
      <w:r w:rsidR="00237CDD">
        <w:rPr>
          <w:sz w:val="24"/>
        </w:rPr>
        <w:t xml:space="preserve">лагерной </w:t>
      </w:r>
      <w:r w:rsidRPr="00237CDD">
        <w:rPr>
          <w:sz w:val="24"/>
        </w:rPr>
        <w:t>см</w:t>
      </w:r>
      <w:r w:rsidR="00237CDD">
        <w:rPr>
          <w:sz w:val="24"/>
        </w:rPr>
        <w:t>ены</w:t>
      </w:r>
      <w:r w:rsidRPr="00237CDD">
        <w:rPr>
          <w:sz w:val="24"/>
        </w:rPr>
        <w:t xml:space="preserve">; </w:t>
      </w:r>
    </w:p>
    <w:p w:rsidR="00237CDD" w:rsidRPr="00237CDD" w:rsidRDefault="00B9405F" w:rsidP="00237CDD">
      <w:pPr>
        <w:numPr>
          <w:ilvl w:val="0"/>
          <w:numId w:val="7"/>
        </w:numPr>
        <w:spacing w:after="0" w:line="240" w:lineRule="auto"/>
        <w:ind w:right="64"/>
      </w:pPr>
      <w:r w:rsidRPr="00237CDD">
        <w:rPr>
          <w:sz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CF7EE0" w:rsidRPr="003222B4" w:rsidRDefault="00B9405F" w:rsidP="003222B4">
      <w:pPr>
        <w:numPr>
          <w:ilvl w:val="0"/>
          <w:numId w:val="7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Торжественная </w:t>
      </w:r>
      <w:r w:rsidRPr="003222B4">
        <w:rPr>
          <w:sz w:val="24"/>
        </w:rPr>
        <w:tab/>
        <w:t xml:space="preserve">церемония </w:t>
      </w:r>
      <w:r w:rsidRPr="003222B4">
        <w:rPr>
          <w:sz w:val="24"/>
        </w:rPr>
        <w:tab/>
        <w:t xml:space="preserve">подъема </w:t>
      </w:r>
      <w:r w:rsidRPr="003222B4">
        <w:rPr>
          <w:sz w:val="24"/>
        </w:rPr>
        <w:tab/>
        <w:t xml:space="preserve">Государственного </w:t>
      </w:r>
      <w:r w:rsidRPr="003222B4">
        <w:rPr>
          <w:sz w:val="24"/>
        </w:rPr>
        <w:tab/>
        <w:t xml:space="preserve">флага Российской Федерации; </w:t>
      </w:r>
    </w:p>
    <w:p w:rsidR="00CF7EE0" w:rsidRPr="003222B4" w:rsidRDefault="003222B4" w:rsidP="003222B4">
      <w:pPr>
        <w:numPr>
          <w:ilvl w:val="0"/>
          <w:numId w:val="7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>Т</w:t>
      </w:r>
      <w:r w:rsidR="00B9405F" w:rsidRPr="003222B4">
        <w:rPr>
          <w:sz w:val="24"/>
        </w:rPr>
        <w:t>ематические и спортивные п</w:t>
      </w:r>
      <w:r w:rsidRPr="003222B4">
        <w:rPr>
          <w:sz w:val="24"/>
        </w:rPr>
        <w:t>раздники, творческие фестивали.</w:t>
      </w:r>
    </w:p>
    <w:p w:rsidR="00CF7EE0" w:rsidRPr="003222B4" w:rsidRDefault="00CF7EE0" w:rsidP="003222B4">
      <w:pPr>
        <w:spacing w:after="0" w:line="240" w:lineRule="auto"/>
        <w:ind w:right="0" w:firstLine="0"/>
        <w:jc w:val="left"/>
        <w:rPr>
          <w:sz w:val="24"/>
        </w:rPr>
      </w:pPr>
    </w:p>
    <w:p w:rsidR="00CF7EE0" w:rsidRPr="003222B4" w:rsidRDefault="00B9405F" w:rsidP="003222B4">
      <w:pPr>
        <w:pStyle w:val="2"/>
        <w:spacing w:after="0" w:line="240" w:lineRule="auto"/>
        <w:ind w:left="18" w:right="82"/>
        <w:rPr>
          <w:sz w:val="24"/>
        </w:rPr>
      </w:pPr>
      <w:r w:rsidRPr="003222B4">
        <w:rPr>
          <w:sz w:val="24"/>
        </w:rPr>
        <w:t xml:space="preserve">2.3. Модуль «Отрядная работа» </w:t>
      </w:r>
    </w:p>
    <w:p w:rsidR="00CF7EE0" w:rsidRPr="003222B4" w:rsidRDefault="003222B4" w:rsidP="003222B4">
      <w:pPr>
        <w:spacing w:after="0" w:line="240" w:lineRule="auto"/>
        <w:ind w:left="283" w:right="64"/>
        <w:rPr>
          <w:sz w:val="24"/>
        </w:rPr>
      </w:pPr>
      <w:r w:rsidRPr="003222B4">
        <w:rPr>
          <w:sz w:val="24"/>
        </w:rPr>
        <w:t>Воспитатель</w:t>
      </w:r>
      <w:r w:rsidR="00B9405F" w:rsidRPr="003222B4">
        <w:rPr>
          <w:sz w:val="24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CF7EE0" w:rsidRPr="003222B4" w:rsidRDefault="00B9405F" w:rsidP="003222B4">
      <w:pPr>
        <w:spacing w:after="0" w:line="240" w:lineRule="auto"/>
        <w:ind w:left="283" w:right="0"/>
        <w:jc w:val="left"/>
        <w:rPr>
          <w:sz w:val="24"/>
        </w:rPr>
      </w:pPr>
      <w:r w:rsidRPr="003222B4">
        <w:rPr>
          <w:sz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>Коллективная деятельность.</w:t>
      </w:r>
      <w:r w:rsidRPr="003222B4">
        <w:rPr>
          <w:sz w:val="22"/>
        </w:rPr>
        <w:t xml:space="preserve"> </w:t>
      </w:r>
      <w:r w:rsidRPr="003222B4">
        <w:rPr>
          <w:sz w:val="24"/>
        </w:rPr>
        <w:t xml:space="preserve">Участники коллектива вовлечены в совместную деятельность.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Завершенность развития: полный цикл: от формирования до завершения функционирования. </w:t>
      </w:r>
    </w:p>
    <w:p w:rsidR="00CF7EE0" w:rsidRPr="003222B4" w:rsidRDefault="00B9405F" w:rsidP="003222B4">
      <w:pPr>
        <w:spacing w:after="0" w:line="240" w:lineRule="auto"/>
        <w:ind w:left="-15" w:right="0"/>
        <w:jc w:val="left"/>
        <w:rPr>
          <w:sz w:val="24"/>
        </w:rPr>
      </w:pPr>
      <w:r w:rsidRPr="003222B4">
        <w:rPr>
          <w:sz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CF7EE0" w:rsidRPr="003222B4" w:rsidRDefault="00B9405F" w:rsidP="003222B4">
      <w:pPr>
        <w:spacing w:after="0" w:line="240" w:lineRule="auto"/>
        <w:ind w:left="283" w:right="64"/>
        <w:rPr>
          <w:sz w:val="24"/>
        </w:rPr>
      </w:pPr>
      <w:r w:rsidRPr="003222B4">
        <w:rPr>
          <w:sz w:val="24"/>
        </w:rPr>
        <w:t xml:space="preserve">Реализация воспитательного потенциала отрядной работы предусматривает: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планирование и проведение отрядной деятельности;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>предъявление единых педагогических требований (ЕПТ) по вып</w:t>
      </w:r>
      <w:r w:rsidR="003222B4" w:rsidRPr="003222B4">
        <w:rPr>
          <w:sz w:val="24"/>
        </w:rPr>
        <w:t>олнению режима и распорядка дня,</w:t>
      </w:r>
      <w:r w:rsidRPr="003222B4">
        <w:rPr>
          <w:sz w:val="24"/>
        </w:rPr>
        <w:t xml:space="preserve"> по самообслуживанию, дисциплине и поведению, санитарно-гигиенических требований;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  <w:r w:rsidRPr="003222B4">
        <w:rPr>
          <w:sz w:val="22"/>
        </w:rPr>
        <w:t xml:space="preserve">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аналитическую работу с детьми: анализ дня, анализ ситуации, мероприятия, анализ смены, результатов; </w:t>
      </w:r>
      <w:r w:rsidRPr="003222B4">
        <w:rPr>
          <w:sz w:val="22"/>
        </w:rPr>
        <w:t xml:space="preserve">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поддержка детских инициатив и детского самоуправления;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сбор отряда: хозяйственный сбор, организационный сбор, утренний информационный сбор отряда и др.;  </w:t>
      </w:r>
    </w:p>
    <w:p w:rsidR="00CF7EE0" w:rsidRPr="003222B4" w:rsidRDefault="00B9405F" w:rsidP="003222B4">
      <w:pPr>
        <w:numPr>
          <w:ilvl w:val="0"/>
          <w:numId w:val="8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  <w:r w:rsidRPr="003222B4">
        <w:rPr>
          <w:sz w:val="22"/>
        </w:rPr>
        <w:t xml:space="preserve"> </w:t>
      </w:r>
    </w:p>
    <w:p w:rsidR="00CF7EE0" w:rsidRPr="003222B4" w:rsidRDefault="00B9405F" w:rsidP="003222B4">
      <w:pPr>
        <w:spacing w:after="0" w:line="240" w:lineRule="auto"/>
        <w:ind w:right="0" w:firstLine="0"/>
        <w:jc w:val="left"/>
        <w:rPr>
          <w:sz w:val="24"/>
        </w:rPr>
      </w:pPr>
      <w:r w:rsidRPr="003222B4">
        <w:rPr>
          <w:b/>
          <w:sz w:val="24"/>
        </w:rPr>
        <w:t xml:space="preserve"> </w:t>
      </w:r>
    </w:p>
    <w:p w:rsidR="00CF7EE0" w:rsidRPr="003222B4" w:rsidRDefault="00B9405F" w:rsidP="003222B4">
      <w:pPr>
        <w:pStyle w:val="2"/>
        <w:spacing w:after="0" w:line="240" w:lineRule="auto"/>
        <w:ind w:left="18" w:right="77"/>
        <w:rPr>
          <w:sz w:val="24"/>
        </w:rPr>
      </w:pPr>
      <w:r w:rsidRPr="003222B4">
        <w:rPr>
          <w:sz w:val="24"/>
        </w:rPr>
        <w:t>2.4. Модуль «Коллективно-творческое дело (КТД)»</w:t>
      </w:r>
      <w:r w:rsidRPr="003222B4">
        <w:rPr>
          <w:b w:val="0"/>
          <w:sz w:val="24"/>
        </w:rPr>
        <w:t xml:space="preserve"> </w:t>
      </w:r>
    </w:p>
    <w:p w:rsidR="00CF7EE0" w:rsidRPr="003222B4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sz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  <w:r w:rsidRPr="003222B4">
        <w:rPr>
          <w:sz w:val="22"/>
        </w:rPr>
        <w:t xml:space="preserve"> </w:t>
      </w:r>
    </w:p>
    <w:p w:rsidR="00CF7EE0" w:rsidRPr="003222B4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sz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CF7EE0" w:rsidRPr="003222B4" w:rsidRDefault="00B9405F" w:rsidP="003222B4">
      <w:pPr>
        <w:spacing w:after="0" w:line="240" w:lineRule="auto"/>
        <w:ind w:left="10" w:right="61" w:hanging="10"/>
        <w:jc w:val="right"/>
        <w:rPr>
          <w:sz w:val="24"/>
        </w:rPr>
      </w:pPr>
      <w:r w:rsidRPr="003222B4">
        <w:rPr>
          <w:sz w:val="24"/>
        </w:rPr>
        <w:t xml:space="preserve">Различаются следующие виды КТД по направленности деятельности: </w:t>
      </w:r>
    </w:p>
    <w:p w:rsidR="00CF7EE0" w:rsidRPr="003222B4" w:rsidRDefault="00B9405F" w:rsidP="003222B4">
      <w:pPr>
        <w:spacing w:after="0" w:line="240" w:lineRule="auto"/>
        <w:ind w:left="-15" w:right="64" w:firstLine="0"/>
        <w:rPr>
          <w:sz w:val="24"/>
        </w:rPr>
      </w:pPr>
      <w:r w:rsidRPr="003222B4">
        <w:rPr>
          <w:sz w:val="24"/>
        </w:rP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  <w:r w:rsidRPr="003222B4">
        <w:rPr>
          <w:sz w:val="22"/>
        </w:rPr>
        <w:t xml:space="preserve"> </w:t>
      </w:r>
    </w:p>
    <w:p w:rsidR="00CF7EE0" w:rsidRPr="003222B4" w:rsidRDefault="00B9405F" w:rsidP="003222B4">
      <w:pPr>
        <w:spacing w:after="0" w:line="240" w:lineRule="auto"/>
        <w:ind w:right="0" w:firstLine="0"/>
        <w:jc w:val="left"/>
        <w:rPr>
          <w:sz w:val="24"/>
        </w:rPr>
      </w:pPr>
      <w:r w:rsidRPr="003222B4">
        <w:rPr>
          <w:sz w:val="24"/>
        </w:rPr>
        <w:t xml:space="preserve"> </w:t>
      </w:r>
    </w:p>
    <w:p w:rsidR="00CF7EE0" w:rsidRPr="003222B4" w:rsidRDefault="00B9405F" w:rsidP="003222B4">
      <w:pPr>
        <w:spacing w:after="0" w:line="240" w:lineRule="auto"/>
        <w:ind w:right="0" w:firstLine="0"/>
        <w:jc w:val="left"/>
        <w:rPr>
          <w:sz w:val="24"/>
        </w:rPr>
      </w:pPr>
      <w:r w:rsidRPr="003222B4">
        <w:rPr>
          <w:sz w:val="24"/>
        </w:rPr>
        <w:t xml:space="preserve"> </w:t>
      </w:r>
    </w:p>
    <w:p w:rsidR="00CF7EE0" w:rsidRPr="003222B4" w:rsidRDefault="00B9405F" w:rsidP="003222B4">
      <w:pPr>
        <w:spacing w:after="0" w:line="240" w:lineRule="auto"/>
        <w:ind w:right="0" w:firstLine="0"/>
        <w:jc w:val="left"/>
        <w:rPr>
          <w:sz w:val="24"/>
        </w:rPr>
      </w:pPr>
      <w:r w:rsidRPr="003222B4">
        <w:rPr>
          <w:sz w:val="24"/>
        </w:rPr>
        <w:t xml:space="preserve"> </w:t>
      </w:r>
    </w:p>
    <w:p w:rsidR="00CF7EE0" w:rsidRPr="003222B4" w:rsidRDefault="00B9405F" w:rsidP="003222B4">
      <w:pPr>
        <w:pStyle w:val="2"/>
        <w:spacing w:after="0" w:line="240" w:lineRule="auto"/>
        <w:ind w:left="18" w:right="80"/>
        <w:rPr>
          <w:sz w:val="24"/>
        </w:rPr>
      </w:pPr>
      <w:r w:rsidRPr="003222B4">
        <w:rPr>
          <w:sz w:val="24"/>
        </w:rPr>
        <w:t xml:space="preserve">2.5. Модуль «Самоуправление» </w:t>
      </w:r>
    </w:p>
    <w:p w:rsidR="00CF7EE0" w:rsidRPr="003222B4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sz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CF7EE0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sz w:val="24"/>
        </w:rPr>
        <w:t xml:space="preserve">Самоуправление формируется с первых дней смены, то есть в организационный период. </w:t>
      </w:r>
    </w:p>
    <w:p w:rsidR="00C676FB" w:rsidRPr="00C676FB" w:rsidRDefault="00C676FB" w:rsidP="00C676FB">
      <w:p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Именно в это время вожатым проводятся игры на выявление лидера среди детей.</w:t>
      </w:r>
    </w:p>
    <w:p w:rsidR="00C676FB" w:rsidRPr="00C676FB" w:rsidRDefault="00C676FB" w:rsidP="00C676FB">
      <w:p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C676FB" w:rsidRPr="00C676FB" w:rsidRDefault="00C676FB" w:rsidP="00C676FB">
      <w:pPr>
        <w:pStyle w:val="a5"/>
        <w:numPr>
          <w:ilvl w:val="0"/>
          <w:numId w:val="20"/>
        </w:num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командир отряда;</w:t>
      </w:r>
    </w:p>
    <w:p w:rsidR="00C676FB" w:rsidRPr="00C676FB" w:rsidRDefault="00C676FB" w:rsidP="00C676FB">
      <w:pPr>
        <w:pStyle w:val="a5"/>
        <w:numPr>
          <w:ilvl w:val="0"/>
          <w:numId w:val="20"/>
        </w:num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помощник командира;</w:t>
      </w:r>
    </w:p>
    <w:p w:rsidR="00C676FB" w:rsidRPr="00C676FB" w:rsidRDefault="00C676FB" w:rsidP="00C676FB">
      <w:pPr>
        <w:pStyle w:val="a5"/>
        <w:numPr>
          <w:ilvl w:val="0"/>
          <w:numId w:val="20"/>
        </w:num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физорг отряда;</w:t>
      </w:r>
    </w:p>
    <w:p w:rsidR="00C676FB" w:rsidRPr="00C676FB" w:rsidRDefault="00C676FB" w:rsidP="00C676FB">
      <w:pPr>
        <w:pStyle w:val="a5"/>
        <w:numPr>
          <w:ilvl w:val="0"/>
          <w:numId w:val="20"/>
        </w:num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культорг отряда;</w:t>
      </w:r>
    </w:p>
    <w:p w:rsidR="00C676FB" w:rsidRPr="00C676FB" w:rsidRDefault="00C676FB" w:rsidP="00C676FB">
      <w:pPr>
        <w:pStyle w:val="a5"/>
        <w:numPr>
          <w:ilvl w:val="0"/>
          <w:numId w:val="20"/>
        </w:numPr>
        <w:spacing w:after="0" w:line="240" w:lineRule="auto"/>
        <w:rPr>
          <w:sz w:val="24"/>
          <w:szCs w:val="28"/>
        </w:rPr>
      </w:pPr>
      <w:bookmarkStart w:id="0" w:name="_Hlk103026520"/>
      <w:r w:rsidRPr="00C676FB">
        <w:rPr>
          <w:sz w:val="24"/>
          <w:szCs w:val="28"/>
        </w:rPr>
        <w:t>редколлегия</w:t>
      </w:r>
      <w:bookmarkEnd w:id="0"/>
      <w:r w:rsidRPr="00C676FB">
        <w:rPr>
          <w:sz w:val="24"/>
          <w:szCs w:val="28"/>
        </w:rPr>
        <w:t>;</w:t>
      </w:r>
    </w:p>
    <w:p w:rsidR="00C676FB" w:rsidRPr="00C676FB" w:rsidRDefault="00C676FB" w:rsidP="00C676FB">
      <w:pPr>
        <w:pStyle w:val="a5"/>
        <w:numPr>
          <w:ilvl w:val="0"/>
          <w:numId w:val="20"/>
        </w:num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 xml:space="preserve">дежурные. </w:t>
      </w:r>
    </w:p>
    <w:p w:rsidR="00C676FB" w:rsidRPr="00C676FB" w:rsidRDefault="00C676FB" w:rsidP="00C676FB">
      <w:p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</w:t>
      </w:r>
    </w:p>
    <w:p w:rsidR="00C676FB" w:rsidRPr="00C676FB" w:rsidRDefault="00C676FB" w:rsidP="00C676FB">
      <w:p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C676FB" w:rsidRPr="00C676FB" w:rsidRDefault="00C676FB" w:rsidP="00C676FB">
      <w:p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Физорг ответственен за зарядку и подвижные игры.</w:t>
      </w:r>
    </w:p>
    <w:p w:rsidR="00C676FB" w:rsidRPr="00C676FB" w:rsidRDefault="00C676FB" w:rsidP="00C676FB">
      <w:p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Культорг отвечает за подготовку к творческим номерам, является «генератором идей».</w:t>
      </w:r>
    </w:p>
    <w:p w:rsidR="00C676FB" w:rsidRPr="00C676FB" w:rsidRDefault="00C676FB" w:rsidP="00C676FB">
      <w:pPr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C676FB" w:rsidRPr="00C676FB" w:rsidRDefault="00C676FB" w:rsidP="00C676FB">
      <w:pPr>
        <w:shd w:val="clear" w:color="auto" w:fill="FFFFFF"/>
        <w:spacing w:after="0" w:line="240" w:lineRule="auto"/>
        <w:rPr>
          <w:sz w:val="24"/>
          <w:szCs w:val="28"/>
        </w:rPr>
      </w:pPr>
      <w:r w:rsidRPr="00C676FB">
        <w:rPr>
          <w:sz w:val="24"/>
          <w:szCs w:val="28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C676FB" w:rsidRPr="00C676FB" w:rsidRDefault="00C676FB" w:rsidP="00C676FB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1"/>
        </w:rPr>
      </w:pPr>
    </w:p>
    <w:p w:rsidR="00C676FB" w:rsidRPr="00C676FB" w:rsidRDefault="00C676FB" w:rsidP="00C676FB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1"/>
        </w:rPr>
      </w:pPr>
      <w:r w:rsidRPr="00C676FB">
        <w:rPr>
          <w:sz w:val="24"/>
          <w:szCs w:val="28"/>
          <w:shd w:val="clear" w:color="auto" w:fill="FFFFFF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C676FB" w:rsidRPr="003222B4" w:rsidRDefault="00C676FB" w:rsidP="00C676FB">
      <w:pPr>
        <w:spacing w:after="0" w:line="240" w:lineRule="auto"/>
        <w:ind w:right="64" w:firstLine="0"/>
        <w:rPr>
          <w:sz w:val="24"/>
        </w:rPr>
      </w:pPr>
    </w:p>
    <w:p w:rsidR="00CF7EE0" w:rsidRPr="003222B4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b/>
          <w:sz w:val="24"/>
        </w:rPr>
        <w:t>На уровне детского лагеря:</w:t>
      </w:r>
      <w:r w:rsidRPr="003222B4">
        <w:rPr>
          <w:sz w:val="24"/>
        </w:rPr>
        <w:t xml:space="preserve"> самоу</w:t>
      </w:r>
      <w:r w:rsidR="003222B4">
        <w:rPr>
          <w:sz w:val="24"/>
        </w:rPr>
        <w:t>правление в детском лагере  складывает</w:t>
      </w:r>
      <w:r w:rsidRPr="003222B4">
        <w:rPr>
          <w:sz w:val="24"/>
        </w:rPr>
        <w:t xml:space="preserve"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CF7EE0" w:rsidRPr="003222B4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b/>
          <w:sz w:val="24"/>
        </w:rPr>
        <w:t>На уровне отряда:</w:t>
      </w:r>
      <w:r w:rsidRPr="003222B4">
        <w:rPr>
          <w:i/>
          <w:sz w:val="24"/>
        </w:rPr>
        <w:t xml:space="preserve"> </w:t>
      </w:r>
      <w:r w:rsidRPr="003222B4">
        <w:rPr>
          <w:sz w:val="24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CF7EE0" w:rsidRPr="003222B4" w:rsidRDefault="00B9405F" w:rsidP="003222B4">
      <w:pPr>
        <w:spacing w:after="0" w:line="240" w:lineRule="auto"/>
        <w:ind w:left="-15" w:right="0"/>
        <w:jc w:val="left"/>
        <w:rPr>
          <w:sz w:val="24"/>
        </w:rPr>
      </w:pPr>
      <w:r w:rsidRPr="003222B4">
        <w:rPr>
          <w:sz w:val="24"/>
        </w:rPr>
        <w:t xml:space="preserve">При </w:t>
      </w:r>
      <w:r w:rsidRPr="003222B4">
        <w:rPr>
          <w:sz w:val="24"/>
        </w:rPr>
        <w:tab/>
        <w:t xml:space="preserve">формировании </w:t>
      </w:r>
      <w:r w:rsidRPr="003222B4">
        <w:rPr>
          <w:sz w:val="24"/>
        </w:rPr>
        <w:tab/>
        <w:t xml:space="preserve">структуры </w:t>
      </w:r>
      <w:r w:rsidRPr="003222B4">
        <w:rPr>
          <w:sz w:val="24"/>
        </w:rPr>
        <w:tab/>
        <w:t xml:space="preserve">отрядного </w:t>
      </w:r>
      <w:r w:rsidRPr="003222B4">
        <w:rPr>
          <w:sz w:val="24"/>
        </w:rPr>
        <w:tab/>
        <w:t xml:space="preserve">самоуправления эффективным может оказаться применение метода чередования творческих поручений (ЧТП).  </w:t>
      </w:r>
    </w:p>
    <w:p w:rsidR="003222B4" w:rsidRDefault="003222B4">
      <w:pPr>
        <w:pStyle w:val="2"/>
        <w:ind w:left="18" w:right="84"/>
      </w:pPr>
    </w:p>
    <w:p w:rsidR="00CF7EE0" w:rsidRPr="003222B4" w:rsidRDefault="00B9405F" w:rsidP="003222B4">
      <w:pPr>
        <w:pStyle w:val="2"/>
        <w:spacing w:after="0" w:line="240" w:lineRule="auto"/>
        <w:ind w:left="18" w:right="84"/>
        <w:rPr>
          <w:sz w:val="24"/>
        </w:rPr>
      </w:pPr>
      <w:r w:rsidRPr="003222B4">
        <w:rPr>
          <w:sz w:val="24"/>
        </w:rPr>
        <w:t>2.6. Модуль «Дополнительное образование»</w:t>
      </w:r>
      <w:r w:rsidRPr="003222B4">
        <w:rPr>
          <w:b w:val="0"/>
          <w:sz w:val="24"/>
        </w:rPr>
        <w:t xml:space="preserve">  </w:t>
      </w:r>
    </w:p>
    <w:p w:rsidR="00CF7EE0" w:rsidRPr="003222B4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CF7EE0" w:rsidRPr="003222B4" w:rsidRDefault="00B9405F" w:rsidP="003222B4">
      <w:pPr>
        <w:numPr>
          <w:ilvl w:val="0"/>
          <w:numId w:val="9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программы профильных </w:t>
      </w:r>
      <w:r w:rsidR="003222B4" w:rsidRPr="003222B4">
        <w:rPr>
          <w:sz w:val="24"/>
        </w:rPr>
        <w:t>тематических</w:t>
      </w:r>
      <w:r w:rsidRPr="003222B4">
        <w:rPr>
          <w:sz w:val="24"/>
        </w:rPr>
        <w:t xml:space="preserve"> смен;  </w:t>
      </w:r>
    </w:p>
    <w:p w:rsidR="00CF7EE0" w:rsidRPr="003222B4" w:rsidRDefault="00B9405F" w:rsidP="003222B4">
      <w:pPr>
        <w:numPr>
          <w:ilvl w:val="0"/>
          <w:numId w:val="9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CF7EE0" w:rsidRPr="003222B4" w:rsidRDefault="00B9405F" w:rsidP="003222B4">
      <w:pPr>
        <w:spacing w:after="0" w:line="240" w:lineRule="auto"/>
        <w:ind w:left="-15" w:right="0"/>
        <w:jc w:val="left"/>
        <w:rPr>
          <w:sz w:val="24"/>
        </w:rPr>
      </w:pPr>
      <w:r w:rsidRPr="003222B4">
        <w:rPr>
          <w:sz w:val="24"/>
        </w:rPr>
        <w:t xml:space="preserve">В </w:t>
      </w:r>
      <w:r w:rsidRPr="003222B4">
        <w:rPr>
          <w:sz w:val="24"/>
        </w:rPr>
        <w:tab/>
        <w:t xml:space="preserve">рамках </w:t>
      </w:r>
      <w:r w:rsidRPr="003222B4">
        <w:rPr>
          <w:sz w:val="24"/>
        </w:rPr>
        <w:tab/>
        <w:t xml:space="preserve">шести </w:t>
      </w:r>
      <w:r w:rsidRPr="003222B4">
        <w:rPr>
          <w:sz w:val="24"/>
        </w:rPr>
        <w:tab/>
        <w:t>направленностей</w:t>
      </w:r>
      <w:r w:rsidRPr="003222B4">
        <w:rPr>
          <w:sz w:val="24"/>
          <w:shd w:val="clear" w:color="auto" w:fill="FBFBFB"/>
        </w:rPr>
        <w:t xml:space="preserve">: </w:t>
      </w:r>
      <w:r w:rsidRPr="003222B4">
        <w:rPr>
          <w:sz w:val="24"/>
          <w:shd w:val="clear" w:color="auto" w:fill="FBFBFB"/>
        </w:rPr>
        <w:tab/>
        <w:t>социально-гуманитарная;</w:t>
      </w:r>
      <w:r w:rsidRPr="003222B4">
        <w:rPr>
          <w:sz w:val="24"/>
        </w:rPr>
        <w:t xml:space="preserve"> </w:t>
      </w:r>
      <w:r w:rsidRPr="003222B4">
        <w:rPr>
          <w:sz w:val="24"/>
          <w:shd w:val="clear" w:color="auto" w:fill="FBFBFB"/>
        </w:rPr>
        <w:t>художественная; естественнонаучная; техническая; туристско-краеведческая;</w:t>
      </w:r>
      <w:r w:rsidRPr="003222B4">
        <w:rPr>
          <w:sz w:val="24"/>
        </w:rPr>
        <w:t xml:space="preserve"> </w:t>
      </w:r>
      <w:r w:rsidRPr="003222B4">
        <w:rPr>
          <w:sz w:val="24"/>
          <w:shd w:val="clear" w:color="auto" w:fill="FBFBFB"/>
        </w:rPr>
        <w:t>физкультурно-спортивная.</w:t>
      </w:r>
      <w:r w:rsidRPr="003222B4">
        <w:rPr>
          <w:sz w:val="24"/>
        </w:rPr>
        <w:t xml:space="preserve"> </w:t>
      </w:r>
    </w:p>
    <w:p w:rsidR="00CF7EE0" w:rsidRPr="003222B4" w:rsidRDefault="00B9405F" w:rsidP="003222B4">
      <w:pPr>
        <w:spacing w:after="0" w:line="240" w:lineRule="auto"/>
        <w:ind w:left="-15" w:right="64"/>
        <w:rPr>
          <w:sz w:val="24"/>
        </w:rPr>
      </w:pPr>
      <w:r w:rsidRPr="003222B4">
        <w:rPr>
          <w:sz w:val="24"/>
        </w:rPr>
        <w:t xml:space="preserve">Реализация </w:t>
      </w:r>
      <w:r w:rsidRPr="003222B4">
        <w:rPr>
          <w:sz w:val="24"/>
        </w:rPr>
        <w:tab/>
        <w:t xml:space="preserve">воспитательного </w:t>
      </w:r>
      <w:r w:rsidRPr="003222B4">
        <w:rPr>
          <w:sz w:val="24"/>
        </w:rPr>
        <w:tab/>
        <w:t xml:space="preserve">потенциала </w:t>
      </w:r>
      <w:r w:rsidRPr="003222B4">
        <w:rPr>
          <w:sz w:val="24"/>
        </w:rPr>
        <w:tab/>
        <w:t xml:space="preserve">дополнительного образования предполагает: </w:t>
      </w:r>
    </w:p>
    <w:p w:rsidR="00CF7EE0" w:rsidRPr="003222B4" w:rsidRDefault="00B9405F" w:rsidP="003222B4">
      <w:pPr>
        <w:numPr>
          <w:ilvl w:val="0"/>
          <w:numId w:val="9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CF7EE0" w:rsidRPr="003222B4" w:rsidRDefault="00B9405F" w:rsidP="003222B4">
      <w:pPr>
        <w:numPr>
          <w:ilvl w:val="0"/>
          <w:numId w:val="9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развитие и реализация познавательного интереса; </w:t>
      </w:r>
    </w:p>
    <w:p w:rsidR="00CF7EE0" w:rsidRPr="003222B4" w:rsidRDefault="00B9405F" w:rsidP="003222B4">
      <w:pPr>
        <w:numPr>
          <w:ilvl w:val="0"/>
          <w:numId w:val="9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F7EE0" w:rsidRPr="003222B4" w:rsidRDefault="00B9405F" w:rsidP="003222B4">
      <w:pPr>
        <w:numPr>
          <w:ilvl w:val="0"/>
          <w:numId w:val="9"/>
        </w:numPr>
        <w:spacing w:after="0" w:line="240" w:lineRule="auto"/>
        <w:ind w:right="64"/>
        <w:rPr>
          <w:sz w:val="24"/>
        </w:rPr>
      </w:pPr>
      <w:r w:rsidRPr="003222B4">
        <w:rPr>
          <w:sz w:val="24"/>
        </w:rPr>
        <w:t xml:space="preserve">формирование и развитие творческих способностей обучающихся. </w:t>
      </w:r>
    </w:p>
    <w:p w:rsidR="00CF7EE0" w:rsidRPr="003222B4" w:rsidRDefault="00B9405F" w:rsidP="003222B4">
      <w:pPr>
        <w:spacing w:after="0" w:line="240" w:lineRule="auto"/>
        <w:ind w:left="852" w:right="0" w:firstLine="0"/>
        <w:jc w:val="left"/>
        <w:rPr>
          <w:sz w:val="24"/>
        </w:rPr>
      </w:pPr>
      <w:r w:rsidRPr="003222B4">
        <w:rPr>
          <w:sz w:val="24"/>
        </w:rPr>
        <w:t xml:space="preserve"> </w:t>
      </w:r>
    </w:p>
    <w:p w:rsidR="00CF7EE0" w:rsidRPr="003222B4" w:rsidRDefault="00B9405F" w:rsidP="00174440">
      <w:pPr>
        <w:spacing w:after="127" w:line="240" w:lineRule="auto"/>
        <w:ind w:left="10" w:right="73" w:hanging="10"/>
        <w:jc w:val="center"/>
        <w:rPr>
          <w:sz w:val="24"/>
        </w:rPr>
      </w:pPr>
      <w:r w:rsidRPr="003222B4">
        <w:rPr>
          <w:b/>
          <w:sz w:val="24"/>
        </w:rPr>
        <w:t xml:space="preserve">2.7. Модуль «Здоровый образ жизни» </w:t>
      </w:r>
    </w:p>
    <w:p w:rsidR="00CF7EE0" w:rsidRPr="003222B4" w:rsidRDefault="00B9405F" w:rsidP="00174440">
      <w:pPr>
        <w:spacing w:after="15" w:line="240" w:lineRule="auto"/>
        <w:ind w:left="-15" w:right="62"/>
        <w:rPr>
          <w:sz w:val="24"/>
        </w:rPr>
      </w:pPr>
      <w:r w:rsidRPr="003222B4">
        <w:rPr>
          <w:sz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</w:t>
      </w:r>
      <w:r w:rsidRPr="003222B4">
        <w:rPr>
          <w:sz w:val="24"/>
          <w:shd w:val="clear" w:color="auto" w:fill="FBFBFB"/>
        </w:rPr>
        <w:t xml:space="preserve"> </w:t>
      </w:r>
      <w:r w:rsidRPr="003222B4">
        <w:rPr>
          <w:sz w:val="24"/>
        </w:rPr>
        <w:t xml:space="preserve">укрепление здоровья, формирование ценностного отношения к собственному здоровью, способов его укрепления и т.п. </w:t>
      </w:r>
    </w:p>
    <w:p w:rsidR="00CF7EE0" w:rsidRPr="003222B4" w:rsidRDefault="00B9405F" w:rsidP="00174440">
      <w:pPr>
        <w:spacing w:after="15" w:line="240" w:lineRule="auto"/>
        <w:ind w:left="-15" w:right="62"/>
        <w:rPr>
          <w:sz w:val="24"/>
        </w:rPr>
      </w:pPr>
      <w:r w:rsidRPr="003222B4">
        <w:rPr>
          <w:sz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</w:t>
      </w:r>
      <w:r w:rsidRPr="003222B4">
        <w:rPr>
          <w:sz w:val="24"/>
          <w:shd w:val="clear" w:color="auto" w:fill="FBFBFB"/>
        </w:rPr>
        <w:t>.</w:t>
      </w:r>
      <w:r w:rsidRPr="003222B4">
        <w:rPr>
          <w:sz w:val="24"/>
        </w:rPr>
        <w:t xml:space="preserve"> </w:t>
      </w:r>
    </w:p>
    <w:p w:rsidR="00CF7EE0" w:rsidRPr="003222B4" w:rsidRDefault="00B9405F" w:rsidP="00174440">
      <w:pPr>
        <w:spacing w:after="21" w:line="240" w:lineRule="auto"/>
        <w:ind w:left="-15" w:right="0"/>
        <w:jc w:val="left"/>
        <w:rPr>
          <w:sz w:val="24"/>
        </w:rPr>
      </w:pPr>
      <w:r w:rsidRPr="003222B4">
        <w:rPr>
          <w:sz w:val="24"/>
        </w:rPr>
        <w:t>Система мероприятий в</w:t>
      </w:r>
      <w:r w:rsidRPr="003222B4">
        <w:rPr>
          <w:sz w:val="24"/>
          <w:shd w:val="clear" w:color="auto" w:fill="FBFBFB"/>
        </w:rPr>
        <w:t xml:space="preserve"> </w:t>
      </w:r>
      <w:r w:rsidRPr="003222B4">
        <w:rPr>
          <w:sz w:val="24"/>
        </w:rPr>
        <w:t>детском лагере, направленных на воспитание ответственного отношения у детей к своему здоровью и здоровью окружающих, включает</w:t>
      </w:r>
      <w:r w:rsidRPr="003222B4">
        <w:rPr>
          <w:sz w:val="24"/>
          <w:shd w:val="clear" w:color="auto" w:fill="FBFBFB"/>
        </w:rPr>
        <w:t>:</w:t>
      </w:r>
      <w:r w:rsidRPr="003222B4">
        <w:rPr>
          <w:sz w:val="24"/>
        </w:rPr>
        <w:t xml:space="preserve"> </w:t>
      </w:r>
    </w:p>
    <w:p w:rsidR="00CF7EE0" w:rsidRPr="003222B4" w:rsidRDefault="00B9405F" w:rsidP="00174440">
      <w:pPr>
        <w:numPr>
          <w:ilvl w:val="0"/>
          <w:numId w:val="9"/>
        </w:numPr>
        <w:spacing w:after="15" w:line="240" w:lineRule="auto"/>
        <w:ind w:right="64"/>
        <w:rPr>
          <w:sz w:val="24"/>
        </w:rPr>
      </w:pPr>
      <w:r w:rsidRPr="003222B4">
        <w:rPr>
          <w:sz w:val="24"/>
        </w:rPr>
        <w:t xml:space="preserve">физкультурно-спортивных </w:t>
      </w:r>
      <w:r w:rsidRPr="003222B4">
        <w:rPr>
          <w:sz w:val="24"/>
        </w:rPr>
        <w:tab/>
        <w:t xml:space="preserve">мероприятия: </w:t>
      </w:r>
      <w:r w:rsidRPr="003222B4">
        <w:rPr>
          <w:sz w:val="24"/>
        </w:rPr>
        <w:tab/>
        <w:t xml:space="preserve">зарядка, </w:t>
      </w:r>
      <w:r w:rsidRPr="003222B4">
        <w:rPr>
          <w:sz w:val="24"/>
        </w:rPr>
        <w:tab/>
        <w:t xml:space="preserve">спортивные соревнования, эстафеты, спортивные часы; </w:t>
      </w:r>
    </w:p>
    <w:p w:rsidR="00CF7EE0" w:rsidRPr="003222B4" w:rsidRDefault="00B9405F" w:rsidP="00174440">
      <w:pPr>
        <w:numPr>
          <w:ilvl w:val="0"/>
          <w:numId w:val="9"/>
        </w:numPr>
        <w:spacing w:after="15" w:line="240" w:lineRule="auto"/>
        <w:ind w:right="64"/>
        <w:rPr>
          <w:sz w:val="24"/>
        </w:rPr>
      </w:pPr>
      <w:r w:rsidRPr="003222B4">
        <w:rPr>
          <w:sz w:val="24"/>
        </w:rPr>
        <w:t>спортивно-оздоровительные события</w:t>
      </w:r>
      <w:r w:rsidRPr="003222B4">
        <w:rPr>
          <w:sz w:val="24"/>
          <w:shd w:val="clear" w:color="auto" w:fill="FBFBFB"/>
        </w:rPr>
        <w:t xml:space="preserve"> </w:t>
      </w:r>
      <w:r w:rsidRPr="003222B4">
        <w:rPr>
          <w:sz w:val="24"/>
        </w:rPr>
        <w:t>и мероприятия на свежем воздухе</w:t>
      </w:r>
      <w:r w:rsidR="003222B4">
        <w:rPr>
          <w:sz w:val="24"/>
        </w:rPr>
        <w:t>;</w:t>
      </w:r>
    </w:p>
    <w:p w:rsidR="00CF7EE0" w:rsidRPr="003222B4" w:rsidRDefault="00B9405F" w:rsidP="00174440">
      <w:pPr>
        <w:numPr>
          <w:ilvl w:val="0"/>
          <w:numId w:val="9"/>
        </w:numPr>
        <w:spacing w:after="15" w:line="240" w:lineRule="auto"/>
        <w:ind w:right="64"/>
        <w:rPr>
          <w:sz w:val="24"/>
        </w:rPr>
      </w:pPr>
      <w:r w:rsidRPr="003222B4">
        <w:rPr>
          <w:sz w:val="24"/>
        </w:rPr>
        <w:t>просветительские беседы, направленные на профилактику</w:t>
      </w:r>
      <w:r w:rsidRPr="003222B4">
        <w:rPr>
          <w:sz w:val="24"/>
          <w:shd w:val="clear" w:color="auto" w:fill="FBFBFB"/>
        </w:rPr>
        <w:t xml:space="preserve"> </w:t>
      </w:r>
      <w:r w:rsidRPr="003222B4">
        <w:rPr>
          <w:sz w:val="24"/>
        </w:rPr>
        <w:t>вредных привычек и привлечение интереса детей к занятиям физкультурой и спортом</w:t>
      </w:r>
      <w:r w:rsidRPr="003222B4">
        <w:rPr>
          <w:sz w:val="24"/>
          <w:shd w:val="clear" w:color="auto" w:fill="FBFBFB"/>
        </w:rPr>
        <w:t>;</w:t>
      </w:r>
      <w:r w:rsidRPr="003222B4">
        <w:rPr>
          <w:sz w:val="24"/>
        </w:rPr>
        <w:t xml:space="preserve"> </w:t>
      </w:r>
    </w:p>
    <w:p w:rsidR="00CF7EE0" w:rsidRDefault="00B9405F" w:rsidP="00174440">
      <w:pPr>
        <w:numPr>
          <w:ilvl w:val="0"/>
          <w:numId w:val="9"/>
        </w:numPr>
        <w:spacing w:after="15" w:line="240" w:lineRule="auto"/>
        <w:ind w:right="64"/>
      </w:pPr>
      <w:r w:rsidRPr="00174440">
        <w:rPr>
          <w:sz w:val="24"/>
        </w:rPr>
        <w:t>встречи с известными (интересными) людьми - общественными деятелями, деятелями спорта, культуры и искусства и др</w:t>
      </w:r>
      <w:r>
        <w:rPr>
          <w:shd w:val="clear" w:color="auto" w:fill="FBFBFB"/>
        </w:rPr>
        <w:t>.</w:t>
      </w:r>
      <w:r>
        <w:t xml:space="preserve"> </w:t>
      </w:r>
    </w:p>
    <w:p w:rsidR="00CF7EE0" w:rsidRDefault="00B9405F" w:rsidP="00C676FB">
      <w:pPr>
        <w:spacing w:after="0" w:line="240" w:lineRule="auto"/>
        <w:ind w:left="521" w:right="0" w:firstLine="0"/>
        <w:jc w:val="left"/>
      </w:pPr>
      <w:r>
        <w:t xml:space="preserve"> </w:t>
      </w:r>
    </w:p>
    <w:p w:rsidR="00CF7EE0" w:rsidRPr="00C676FB" w:rsidRDefault="00B9405F" w:rsidP="00C676FB">
      <w:pPr>
        <w:pStyle w:val="2"/>
        <w:spacing w:after="0" w:line="240" w:lineRule="auto"/>
        <w:ind w:left="1178" w:right="0" w:firstLine="0"/>
        <w:jc w:val="left"/>
        <w:rPr>
          <w:sz w:val="24"/>
        </w:rPr>
      </w:pPr>
      <w:r w:rsidRPr="00C676FB">
        <w:rPr>
          <w:sz w:val="24"/>
          <w:shd w:val="clear" w:color="auto" w:fill="FBFBFB"/>
        </w:rPr>
        <w:t>2</w:t>
      </w:r>
      <w:r w:rsidRPr="00C676FB">
        <w:rPr>
          <w:sz w:val="24"/>
        </w:rPr>
        <w:t>.8. Модуль «Организация предметно-эстетической среды</w:t>
      </w:r>
      <w:r w:rsidRPr="00C676FB">
        <w:rPr>
          <w:sz w:val="24"/>
          <w:shd w:val="clear" w:color="auto" w:fill="FBFBFB"/>
        </w:rPr>
        <w:t>»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spacing w:after="0" w:line="240" w:lineRule="auto"/>
        <w:ind w:left="-15" w:right="62" w:firstLine="708"/>
        <w:rPr>
          <w:sz w:val="24"/>
        </w:rPr>
      </w:pPr>
      <w:r w:rsidRPr="00C676FB">
        <w:rPr>
          <w:sz w:val="24"/>
        </w:rPr>
        <w:t>Окружающая ребенка предметно-эстетическая среда детского</w:t>
      </w:r>
      <w:r w:rsidRPr="00C676FB">
        <w:rPr>
          <w:sz w:val="24"/>
          <w:shd w:val="clear" w:color="auto" w:fill="FBFBFB"/>
        </w:rPr>
        <w:t xml:space="preserve"> лагеря</w:t>
      </w:r>
      <w:r w:rsidRPr="00C676FB">
        <w:rPr>
          <w:sz w:val="24"/>
        </w:rPr>
        <w:t xml:space="preserve"> обогащает его внутренний мир, способствует формированию у него чувства </w:t>
      </w:r>
      <w:r w:rsidRPr="00C676FB">
        <w:rPr>
          <w:sz w:val="24"/>
          <w:shd w:val="clear" w:color="auto" w:fill="FBFBFB"/>
        </w:rPr>
        <w:t xml:space="preserve">вкуса и </w:t>
      </w:r>
      <w:r w:rsidRPr="00C676FB">
        <w:rPr>
          <w:sz w:val="24"/>
        </w:rPr>
        <w:t>стиля, создает</w:t>
      </w:r>
      <w:r w:rsidRPr="00C676FB">
        <w:rPr>
          <w:sz w:val="24"/>
          <w:shd w:val="clear" w:color="auto" w:fill="FBFBFB"/>
        </w:rPr>
        <w:t xml:space="preserve"> </w:t>
      </w:r>
      <w:r w:rsidRPr="00C676FB">
        <w:rPr>
          <w:sz w:val="24"/>
        </w:rPr>
        <w:t>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</w:t>
      </w:r>
      <w:r w:rsidRPr="00C676FB">
        <w:rPr>
          <w:sz w:val="24"/>
          <w:shd w:val="clear" w:color="auto" w:fill="FBFBFB"/>
        </w:rPr>
        <w:t>.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spacing w:after="0" w:line="240" w:lineRule="auto"/>
        <w:ind w:left="-15" w:right="62" w:firstLine="521"/>
        <w:rPr>
          <w:sz w:val="24"/>
        </w:rPr>
      </w:pPr>
      <w:r w:rsidRPr="00C676FB">
        <w:rPr>
          <w:sz w:val="24"/>
        </w:rPr>
        <w:t>Реализация воспитательного потенциала предметно-эстетической среды предусматривает</w:t>
      </w:r>
      <w:r w:rsidRPr="00C676FB">
        <w:rPr>
          <w:sz w:val="24"/>
          <w:shd w:val="clear" w:color="auto" w:fill="FBFBFB"/>
        </w:rPr>
        <w:t>:</w:t>
      </w:r>
      <w:r w:rsidRPr="00C676FB">
        <w:rPr>
          <w:sz w:val="24"/>
        </w:rPr>
        <w:t xml:space="preserve"> 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</w:rPr>
        <w:t xml:space="preserve">тематическое оформление интерьера помещений детского лагеря </w:t>
      </w:r>
      <w:r w:rsidR="00174440" w:rsidRPr="00C676FB">
        <w:rPr>
          <w:sz w:val="24"/>
        </w:rPr>
        <w:t>(детского зала</w:t>
      </w:r>
      <w:r w:rsidRPr="00C676FB">
        <w:rPr>
          <w:sz w:val="24"/>
        </w:rPr>
        <w:t xml:space="preserve">, коридоров, рекреаций, </w:t>
      </w:r>
      <w:r w:rsidR="00174440" w:rsidRPr="00C676FB">
        <w:rPr>
          <w:sz w:val="24"/>
        </w:rPr>
        <w:t>актового зала</w:t>
      </w:r>
      <w:r w:rsidRPr="00C676FB">
        <w:rPr>
          <w:sz w:val="24"/>
        </w:rPr>
        <w:t>, лестничных</w:t>
      </w:r>
      <w:r w:rsidRPr="00C676FB">
        <w:rPr>
          <w:sz w:val="24"/>
          <w:shd w:val="clear" w:color="auto" w:fill="FBFBFB"/>
        </w:rPr>
        <w:t xml:space="preserve"> </w:t>
      </w:r>
      <w:r w:rsidR="00174440" w:rsidRPr="00C676FB">
        <w:rPr>
          <w:sz w:val="24"/>
        </w:rPr>
        <w:t>пролетов, школьного двора</w:t>
      </w:r>
      <w:r w:rsidRPr="00C676FB">
        <w:rPr>
          <w:sz w:val="24"/>
        </w:rPr>
        <w:t xml:space="preserve">) и </w:t>
      </w:r>
      <w:r w:rsidR="00174440" w:rsidRPr="00C676FB">
        <w:rPr>
          <w:sz w:val="24"/>
        </w:rPr>
        <w:t xml:space="preserve">игровых </w:t>
      </w:r>
      <w:r w:rsidRPr="00C676FB">
        <w:rPr>
          <w:sz w:val="24"/>
        </w:rPr>
        <w:t>комнат</w:t>
      </w:r>
      <w:r w:rsidRPr="00C676FB">
        <w:rPr>
          <w:sz w:val="24"/>
          <w:shd w:val="clear" w:color="auto" w:fill="FBFBFB"/>
        </w:rPr>
        <w:t>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оборудование отрядных мест, спортивных и игровых площадок,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оздоровительно-рекреационных зон, позволяющих разделить территорию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детского лагеря на зоны активного и тихого отдыха, создание дендроплана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лагеря и использование его воспитательного потенциала;</w:t>
      </w:r>
      <w:r w:rsidRPr="00C676FB">
        <w:rPr>
          <w:sz w:val="24"/>
        </w:rPr>
        <w:t xml:space="preserve"> 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оформление отрядных уголков, позволяющее детям проявить свои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фантазию и творческие способности. Отрядный уголок – форма отражения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жизнедеятельности отряда, постоянно действующая, информирующая и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воспитывающая одновременно, вызывающая интерес и стимулирующая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активность детей. В оформлении отрядного уголка принимает участие весь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отряд, вожатый является организатором и идейным вдохновителем.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событийный дизайн – оформление пространства проведения событий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spacing w:after="0" w:line="240" w:lineRule="auto"/>
        <w:ind w:left="-15" w:right="62" w:firstLine="0"/>
        <w:rPr>
          <w:sz w:val="24"/>
        </w:rPr>
      </w:pPr>
      <w:r w:rsidRPr="00C676FB">
        <w:rPr>
          <w:sz w:val="24"/>
          <w:shd w:val="clear" w:color="auto" w:fill="FBFBFB"/>
        </w:rPr>
        <w:t>(праздников, церемоний, творческих вечеров, выставок, КТД, отрядных дел и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т.п.);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 xml:space="preserve">оформление </w:t>
      </w:r>
      <w:r w:rsidRPr="00C676FB">
        <w:rPr>
          <w:sz w:val="24"/>
          <w:shd w:val="clear" w:color="auto" w:fill="FBFBFB"/>
        </w:rPr>
        <w:tab/>
        <w:t xml:space="preserve">образовательной, </w:t>
      </w:r>
      <w:r w:rsidRPr="00C676FB">
        <w:rPr>
          <w:sz w:val="24"/>
          <w:shd w:val="clear" w:color="auto" w:fill="FBFBFB"/>
        </w:rPr>
        <w:tab/>
        <w:t xml:space="preserve">досуговой </w:t>
      </w:r>
      <w:r w:rsidRPr="00C676FB">
        <w:rPr>
          <w:sz w:val="24"/>
          <w:shd w:val="clear" w:color="auto" w:fill="FBFBFB"/>
        </w:rPr>
        <w:tab/>
        <w:t xml:space="preserve">и </w:t>
      </w:r>
      <w:r w:rsidRPr="00C676FB">
        <w:rPr>
          <w:sz w:val="24"/>
          <w:shd w:val="clear" w:color="auto" w:fill="FBFBFB"/>
        </w:rPr>
        <w:tab/>
        <w:t>спортивной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spacing w:after="0" w:line="240" w:lineRule="auto"/>
        <w:ind w:left="-15" w:right="62" w:firstLine="0"/>
        <w:rPr>
          <w:sz w:val="24"/>
        </w:rPr>
      </w:pPr>
      <w:r w:rsidRPr="00C676FB">
        <w:rPr>
          <w:sz w:val="24"/>
          <w:shd w:val="clear" w:color="auto" w:fill="FBFBFB"/>
        </w:rPr>
        <w:t>инфраструктуры;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совместная с детьми разработка, создание и популяризация особой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лагерной и отрядной символики (флаг, гимн, эмблема, логотип, элементы</w:t>
      </w:r>
      <w:r w:rsidRPr="00C676FB">
        <w:rPr>
          <w:sz w:val="24"/>
        </w:rPr>
        <w:t xml:space="preserve">   </w:t>
      </w:r>
      <w:r w:rsidRPr="00C676FB">
        <w:rPr>
          <w:sz w:val="24"/>
          <w:shd w:val="clear" w:color="auto" w:fill="FBFBFB"/>
        </w:rPr>
        <w:t>костюма и т.п.);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регулярная организация и проведение с детьми акций и проектов по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благоустройству участков территории детского лагеря (например, высадка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растений, закладка аллей, создание инсталляций и иного декоративного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оформления отведенных для детских проектов мест);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акцентирование внимания детей посредством элементов предметноэстетической среды (стенды, плакаты, инсталляции) на важных для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воспитания ценностях детского лагеря, его традициях, правилах;</w:t>
      </w:r>
      <w:r w:rsidRPr="00C676FB">
        <w:rPr>
          <w:sz w:val="24"/>
        </w:rPr>
        <w:t xml:space="preserve"> </w:t>
      </w:r>
    </w:p>
    <w:p w:rsidR="00CF7EE0" w:rsidRPr="00C676FB" w:rsidRDefault="00174440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звуковое пространство детского лагеря</w:t>
      </w:r>
      <w:r w:rsidR="00B9405F" w:rsidRPr="00C676FB">
        <w:rPr>
          <w:sz w:val="24"/>
          <w:shd w:val="clear" w:color="auto" w:fill="FBFBFB"/>
        </w:rPr>
        <w:t xml:space="preserve"> – работа детского радио, аудио</w:t>
      </w:r>
      <w:r w:rsidR="00B9405F" w:rsidRPr="00C676FB">
        <w:rPr>
          <w:sz w:val="24"/>
        </w:rPr>
        <w:t xml:space="preserve"> </w:t>
      </w:r>
      <w:r w:rsidR="00B9405F" w:rsidRPr="00C676FB">
        <w:rPr>
          <w:sz w:val="24"/>
          <w:shd w:val="clear" w:color="auto" w:fill="FBFBFB"/>
        </w:rPr>
        <w:t>сообщения (информация, музыка) позитивной духовно-нравственной,</w:t>
      </w:r>
      <w:r w:rsidR="00B9405F" w:rsidRPr="00C676FB">
        <w:rPr>
          <w:sz w:val="24"/>
        </w:rPr>
        <w:t xml:space="preserve"> </w:t>
      </w:r>
      <w:r w:rsidR="00B9405F" w:rsidRPr="00C676FB">
        <w:rPr>
          <w:sz w:val="24"/>
          <w:shd w:val="clear" w:color="auto" w:fill="FBFBFB"/>
        </w:rPr>
        <w:t>гражданско-патриотической воспитательной направленности, исполнение</w:t>
      </w:r>
      <w:r w:rsidR="00B9405F" w:rsidRPr="00C676FB">
        <w:rPr>
          <w:sz w:val="24"/>
        </w:rPr>
        <w:t xml:space="preserve"> </w:t>
      </w:r>
      <w:r w:rsidR="00B9405F" w:rsidRPr="00C676FB">
        <w:rPr>
          <w:sz w:val="24"/>
          <w:shd w:val="clear" w:color="auto" w:fill="FBFBFB"/>
        </w:rPr>
        <w:t>гимна РФ;</w:t>
      </w:r>
      <w:r w:rsidR="00B9405F" w:rsidRPr="00C676FB">
        <w:rPr>
          <w:sz w:val="24"/>
        </w:rPr>
        <w:t xml:space="preserve"> 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«места новостей» – оформленные места, стенды в помещениях (</w:t>
      </w:r>
      <w:r w:rsidR="00C676FB" w:rsidRPr="00C676FB">
        <w:rPr>
          <w:sz w:val="24"/>
          <w:shd w:val="clear" w:color="auto" w:fill="FBFBFB"/>
        </w:rPr>
        <w:t>детский зал</w:t>
      </w:r>
      <w:r w:rsidRPr="00C676FB">
        <w:rPr>
          <w:sz w:val="24"/>
          <w:shd w:val="clear" w:color="auto" w:fill="FBFBFB"/>
        </w:rPr>
        <w:t>), содержащие в доступной, привлекательной форме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новостную информацию позитивного гражданско-патриотического, духовно</w:t>
      </w:r>
      <w:r w:rsidR="00C676FB" w:rsidRPr="00C676FB">
        <w:rPr>
          <w:sz w:val="24"/>
          <w:shd w:val="clear" w:color="auto" w:fill="FBFBFB"/>
        </w:rPr>
        <w:t>-</w:t>
      </w:r>
      <w:r w:rsidRPr="00C676FB">
        <w:rPr>
          <w:sz w:val="24"/>
          <w:shd w:val="clear" w:color="auto" w:fill="FBFBFB"/>
        </w:rPr>
        <w:t>нравственного содержания, поздравления, афиши и т.п.;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0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размещение регулярно сменяемых экспозиций творческих работ детей,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демонстрирующих их способности, знакомящих с работами друг друга,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фотоотчетов об интересных событиях детском лагере.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spacing w:after="0" w:line="240" w:lineRule="auto"/>
        <w:ind w:left="521" w:right="0" w:firstLine="0"/>
        <w:jc w:val="left"/>
        <w:rPr>
          <w:sz w:val="24"/>
        </w:rPr>
      </w:pPr>
      <w:r>
        <w:t xml:space="preserve"> </w:t>
      </w:r>
    </w:p>
    <w:p w:rsidR="00CF7EE0" w:rsidRPr="00C676FB" w:rsidRDefault="00B9405F" w:rsidP="00C676FB">
      <w:pPr>
        <w:spacing w:after="184" w:line="240" w:lineRule="auto"/>
        <w:ind w:left="10" w:right="75" w:hanging="10"/>
        <w:jc w:val="center"/>
        <w:rPr>
          <w:sz w:val="24"/>
        </w:rPr>
      </w:pPr>
      <w:r w:rsidRPr="00C676FB">
        <w:rPr>
          <w:b/>
          <w:sz w:val="24"/>
          <w:shd w:val="clear" w:color="auto" w:fill="FBFBFB"/>
        </w:rPr>
        <w:t>2.9. Модуль «Профилактика и безопасность»</w:t>
      </w:r>
      <w:r w:rsidRPr="00C676FB">
        <w:rPr>
          <w:b/>
          <w:sz w:val="24"/>
        </w:rPr>
        <w:t xml:space="preserve"> </w:t>
      </w:r>
    </w:p>
    <w:p w:rsidR="00CF7EE0" w:rsidRPr="00C676FB" w:rsidRDefault="00B9405F" w:rsidP="00C676FB">
      <w:pPr>
        <w:spacing w:after="15" w:line="240" w:lineRule="auto"/>
        <w:ind w:left="-15" w:right="62" w:firstLine="708"/>
        <w:rPr>
          <w:sz w:val="24"/>
        </w:rPr>
      </w:pPr>
      <w:r w:rsidRPr="00C676FB">
        <w:rPr>
          <w:sz w:val="24"/>
          <w:shd w:val="clear" w:color="auto" w:fill="FBFBFB"/>
        </w:rPr>
        <w:t>Профилактика и безопасность – профилактика девиантного поведения,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конфликтов, создание условий для успешного формирования и развития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личностных ресурсов, способствующих преодолению различных трудных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жизненных ситуаций и влияющих на повышение устойчивости к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неблагоприятным факторам;</w:t>
      </w:r>
      <w:r w:rsidRPr="00C676FB">
        <w:rPr>
          <w:sz w:val="24"/>
        </w:rPr>
        <w:t xml:space="preserve">  </w:t>
      </w:r>
    </w:p>
    <w:p w:rsidR="00CF7EE0" w:rsidRPr="00C676FB" w:rsidRDefault="00B9405F" w:rsidP="00C676FB">
      <w:pPr>
        <w:spacing w:after="21" w:line="240" w:lineRule="auto"/>
        <w:ind w:left="-15" w:right="0"/>
        <w:jc w:val="left"/>
        <w:rPr>
          <w:sz w:val="24"/>
        </w:rPr>
      </w:pPr>
      <w:r w:rsidRPr="00C676FB">
        <w:rPr>
          <w:sz w:val="24"/>
          <w:shd w:val="clear" w:color="auto" w:fill="FBFBFB"/>
        </w:rPr>
        <w:t xml:space="preserve">Реализация </w:t>
      </w:r>
      <w:r w:rsidRPr="00C676FB">
        <w:rPr>
          <w:sz w:val="24"/>
          <w:shd w:val="clear" w:color="auto" w:fill="FBFBFB"/>
        </w:rPr>
        <w:tab/>
        <w:t xml:space="preserve">воспитательного </w:t>
      </w:r>
      <w:r w:rsidRPr="00C676FB">
        <w:rPr>
          <w:sz w:val="24"/>
          <w:shd w:val="clear" w:color="auto" w:fill="FBFBFB"/>
        </w:rPr>
        <w:tab/>
        <w:t xml:space="preserve">потенциала </w:t>
      </w:r>
      <w:r w:rsidRPr="00C676FB">
        <w:rPr>
          <w:sz w:val="24"/>
          <w:shd w:val="clear" w:color="auto" w:fill="FBFBFB"/>
        </w:rPr>
        <w:tab/>
        <w:t>профилактической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деятельности в целях формирования и поддержки безопасной и комфортной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среды в детском лагере предусматривает: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15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физическую и психологическую безопасность ребенка в новых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условиях;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185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сп</w:t>
      </w:r>
      <w:r w:rsidR="00C676FB" w:rsidRPr="00C676FB">
        <w:rPr>
          <w:sz w:val="24"/>
          <w:shd w:val="clear" w:color="auto" w:fill="FBFBFB"/>
        </w:rPr>
        <w:t>ециализированные проекты и акции</w:t>
      </w:r>
      <w:r w:rsidRPr="00C676FB">
        <w:rPr>
          <w:sz w:val="24"/>
          <w:shd w:val="clear" w:color="auto" w:fill="FBFBFB"/>
        </w:rPr>
        <w:t>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15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целенаправленную работу всего педагогического коллектива по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созданию в детском лагере эффективной профилактической среды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обеспечения безопасности жизнедеятельности как условия успешной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воспитательной деятельности;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15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разработку и реализацию разных форм профилактических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воспитательных мероприятий: антиалкогольные, против курения,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безопасность в цифровой среде, вовлечение в деструктивные группы в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социальных сетях, деструктивные молодежные, религиозные объединения,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культы, субкультуры, безопасность дорожного движения, противопожарная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безопасность, гражданская оборона, антитеррористическая,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антиэкстремистская безопасность и т.д.;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15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организацию превентивной работы со сценариями социально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одобряемого поведения, развитие у обучающихся навыков саморефлексии,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самоконтроля, устойчивости к негативному воздействию, групповому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давлению;</w:t>
      </w:r>
      <w:r w:rsidRPr="00C676FB">
        <w:rPr>
          <w:sz w:val="24"/>
        </w:rPr>
        <w:t xml:space="preserve"> </w:t>
      </w:r>
    </w:p>
    <w:p w:rsidR="00CF7EE0" w:rsidRPr="00C676FB" w:rsidRDefault="00B9405F" w:rsidP="00C676FB">
      <w:pPr>
        <w:numPr>
          <w:ilvl w:val="0"/>
          <w:numId w:val="10"/>
        </w:numPr>
        <w:spacing w:after="15" w:line="240" w:lineRule="auto"/>
        <w:ind w:right="62" w:firstLine="521"/>
        <w:rPr>
          <w:sz w:val="24"/>
        </w:rPr>
      </w:pPr>
      <w:r w:rsidRPr="00C676FB">
        <w:rPr>
          <w:sz w:val="24"/>
          <w:shd w:val="clear" w:color="auto" w:fill="FBFBFB"/>
        </w:rPr>
        <w:t>поддержку инициатив детей, педагогов в сфере укрепления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безопасности жизнедеятельности в детском лагере, профилактики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правонарушений, девиаций, организация деятельности, альтернативной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девиантному поведению – познание (путешествия), испытание себя (походы,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спорт), значимое общение, любовь, творчество, деятельность (в том числе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профессиональная, религиозно-духовная, благотворительная, искусство и</w:t>
      </w:r>
      <w:r w:rsidRPr="00C676FB">
        <w:rPr>
          <w:sz w:val="24"/>
        </w:rPr>
        <w:t xml:space="preserve"> </w:t>
      </w:r>
      <w:r w:rsidRPr="00C676FB">
        <w:rPr>
          <w:sz w:val="24"/>
          <w:shd w:val="clear" w:color="auto" w:fill="FBFBFB"/>
        </w:rPr>
        <w:t>др.).</w:t>
      </w:r>
      <w:r w:rsidRPr="00C676FB">
        <w:rPr>
          <w:sz w:val="24"/>
        </w:rPr>
        <w:t xml:space="preserve"> </w:t>
      </w:r>
    </w:p>
    <w:p w:rsidR="00CF7EE0" w:rsidRDefault="00B9405F">
      <w:pPr>
        <w:spacing w:after="190" w:line="259" w:lineRule="auto"/>
        <w:ind w:left="521" w:right="0" w:firstLine="0"/>
        <w:jc w:val="left"/>
      </w:pPr>
      <w:r>
        <w:rPr>
          <w:b/>
        </w:rPr>
        <w:t xml:space="preserve"> </w:t>
      </w:r>
    </w:p>
    <w:p w:rsidR="00885612" w:rsidRPr="00885612" w:rsidRDefault="00B9405F" w:rsidP="00885612">
      <w:pPr>
        <w:numPr>
          <w:ilvl w:val="1"/>
          <w:numId w:val="11"/>
        </w:numPr>
        <w:spacing w:after="0" w:line="240" w:lineRule="auto"/>
        <w:ind w:right="36" w:firstLine="1711"/>
        <w:jc w:val="left"/>
        <w:rPr>
          <w:sz w:val="24"/>
        </w:rPr>
      </w:pPr>
      <w:r w:rsidRPr="00885612">
        <w:rPr>
          <w:b/>
          <w:sz w:val="24"/>
          <w:shd w:val="clear" w:color="auto" w:fill="FBFBFB"/>
        </w:rPr>
        <w:t>Модуль «Работа с вожатыми/воспитателями»</w:t>
      </w:r>
      <w:r w:rsidRPr="00885612">
        <w:rPr>
          <w:b/>
          <w:sz w:val="24"/>
        </w:rPr>
        <w:t xml:space="preserve"> </w:t>
      </w:r>
    </w:p>
    <w:p w:rsidR="00885612" w:rsidRPr="00885612" w:rsidRDefault="00885612" w:rsidP="00885612">
      <w:pPr>
        <w:spacing w:after="0" w:line="240" w:lineRule="auto"/>
        <w:rPr>
          <w:rFonts w:eastAsia="Arial"/>
          <w:sz w:val="24"/>
          <w:szCs w:val="28"/>
          <w:shd w:val="clear" w:color="auto" w:fill="FBFBFB"/>
        </w:rPr>
      </w:pPr>
      <w:r w:rsidRPr="00885612">
        <w:rPr>
          <w:rFonts w:eastAsia="Arial"/>
          <w:sz w:val="24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F7EE0" w:rsidRDefault="00CF7EE0">
      <w:pPr>
        <w:spacing w:after="190" w:line="259" w:lineRule="auto"/>
        <w:ind w:right="0" w:firstLine="0"/>
        <w:jc w:val="left"/>
      </w:pPr>
    </w:p>
    <w:p w:rsidR="00CF7EE0" w:rsidRDefault="00B9405F">
      <w:pPr>
        <w:spacing w:after="190" w:line="259" w:lineRule="auto"/>
        <w:ind w:left="10" w:right="68" w:hanging="10"/>
        <w:jc w:val="center"/>
      </w:pPr>
      <w:r>
        <w:rPr>
          <w:b/>
          <w:shd w:val="clear" w:color="auto" w:fill="FBFBFB"/>
        </w:rPr>
        <w:t>ВАРИАТИВНЫЕ МОДУЛИ</w:t>
      </w:r>
      <w:r>
        <w:rPr>
          <w:b/>
        </w:rPr>
        <w:t xml:space="preserve"> </w:t>
      </w:r>
    </w:p>
    <w:p w:rsidR="00CF7EE0" w:rsidRDefault="00CF7EE0">
      <w:pPr>
        <w:spacing w:after="195" w:line="259" w:lineRule="auto"/>
        <w:ind w:left="852" w:right="0" w:firstLine="0"/>
        <w:jc w:val="left"/>
      </w:pPr>
    </w:p>
    <w:p w:rsidR="00CF7EE0" w:rsidRPr="00885612" w:rsidRDefault="00885612" w:rsidP="00885612">
      <w:pPr>
        <w:pStyle w:val="3"/>
        <w:spacing w:after="0" w:line="240" w:lineRule="auto"/>
        <w:ind w:left="18" w:right="82"/>
        <w:rPr>
          <w:sz w:val="24"/>
        </w:rPr>
      </w:pPr>
      <w:r w:rsidRPr="00885612">
        <w:rPr>
          <w:sz w:val="24"/>
        </w:rPr>
        <w:t>2.11</w:t>
      </w:r>
      <w:r w:rsidR="00B9405F" w:rsidRPr="00885612">
        <w:rPr>
          <w:sz w:val="24"/>
        </w:rPr>
        <w:t xml:space="preserve">. Модуль «Экскурсии и походы» </w:t>
      </w:r>
    </w:p>
    <w:p w:rsidR="00CF7EE0" w:rsidRPr="00885612" w:rsidRDefault="00B9405F" w:rsidP="00885612">
      <w:pPr>
        <w:spacing w:after="0" w:line="240" w:lineRule="auto"/>
        <w:ind w:left="-15" w:right="64"/>
        <w:rPr>
          <w:sz w:val="24"/>
        </w:rPr>
      </w:pPr>
      <w:r w:rsidRPr="00885612">
        <w:rPr>
          <w:sz w:val="24"/>
        </w:rPr>
        <w:t xml:space="preserve">Организация для детей экскурсий, походов и реализация их воспитательного потенциала. </w:t>
      </w:r>
    </w:p>
    <w:p w:rsidR="00CF7EE0" w:rsidRPr="00885612" w:rsidRDefault="00B9405F" w:rsidP="00885612">
      <w:pPr>
        <w:spacing w:after="0" w:line="240" w:lineRule="auto"/>
        <w:ind w:left="-15" w:right="64"/>
        <w:rPr>
          <w:sz w:val="24"/>
        </w:rPr>
      </w:pPr>
      <w:r w:rsidRPr="00885612">
        <w:rPr>
          <w:sz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CF7EE0" w:rsidRPr="00885612" w:rsidRDefault="00B9405F" w:rsidP="00885612">
      <w:pPr>
        <w:spacing w:after="0" w:line="240" w:lineRule="auto"/>
        <w:ind w:left="-15" w:right="64"/>
        <w:rPr>
          <w:sz w:val="24"/>
        </w:rPr>
      </w:pPr>
      <w:r w:rsidRPr="00885612">
        <w:rPr>
          <w:sz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 </w:t>
      </w:r>
    </w:p>
    <w:p w:rsidR="00CF7EE0" w:rsidRDefault="00B9405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F7EE0" w:rsidRDefault="00885612">
      <w:pPr>
        <w:pStyle w:val="3"/>
        <w:ind w:left="18" w:right="79"/>
      </w:pPr>
      <w:r>
        <w:t>2.12</w:t>
      </w:r>
      <w:r w:rsidR="00B9405F">
        <w:t xml:space="preserve">. Модуль «Профориентация» </w:t>
      </w:r>
    </w:p>
    <w:p w:rsidR="00885612" w:rsidRDefault="00885612" w:rsidP="0088561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</w:rPr>
        <w:t>Воспитательная деятельность по направлению «профориентация» включает в себя профессиональное просвещение; организацию профессиональных проб, через организацию профильных отрядов.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885612" w:rsidRDefault="00885612" w:rsidP="0088561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</w:rPr>
        <w:t>-        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85612" w:rsidRDefault="00885612" w:rsidP="0088561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</w:rPr>
        <w:t>-        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85612" w:rsidRDefault="00885612" w:rsidP="0088561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</w:rPr>
        <w:t>-        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885612" w:rsidRDefault="00885612" w:rsidP="0088561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</w:rPr>
        <w:t>-        организация на базе детского лагеря профориентационных дней, в 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CF7EE0" w:rsidRDefault="00CF7EE0">
      <w:pPr>
        <w:spacing w:after="190" w:line="259" w:lineRule="auto"/>
        <w:ind w:right="0" w:firstLine="0"/>
        <w:jc w:val="left"/>
      </w:pPr>
    </w:p>
    <w:p w:rsidR="00CF7EE0" w:rsidRDefault="00885612" w:rsidP="00885612">
      <w:pPr>
        <w:pStyle w:val="3"/>
        <w:spacing w:after="0" w:line="240" w:lineRule="auto"/>
        <w:ind w:left="18" w:right="83"/>
      </w:pPr>
      <w:r>
        <w:t>2.13</w:t>
      </w:r>
      <w:r w:rsidR="00B9405F">
        <w:t xml:space="preserve">. Модуль «Детское медиапространство» </w:t>
      </w:r>
    </w:p>
    <w:p w:rsidR="00CF7EE0" w:rsidRPr="00885612" w:rsidRDefault="00B9405F" w:rsidP="00885612">
      <w:pPr>
        <w:spacing w:after="0" w:line="240" w:lineRule="auto"/>
        <w:ind w:left="-15" w:right="64"/>
        <w:rPr>
          <w:sz w:val="24"/>
        </w:rPr>
      </w:pPr>
      <w:r w:rsidRPr="00885612">
        <w:rPr>
          <w:sz w:val="24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 </w:t>
      </w:r>
    </w:p>
    <w:p w:rsidR="00CF7EE0" w:rsidRPr="00885612" w:rsidRDefault="00B9405F" w:rsidP="00885612">
      <w:pPr>
        <w:numPr>
          <w:ilvl w:val="0"/>
          <w:numId w:val="13"/>
        </w:numPr>
        <w:spacing w:after="0" w:line="240" w:lineRule="auto"/>
        <w:ind w:right="64"/>
        <w:rPr>
          <w:sz w:val="24"/>
        </w:rPr>
      </w:pPr>
      <w:r w:rsidRPr="00885612">
        <w:rPr>
          <w:sz w:val="24"/>
        </w:rPr>
        <w:t>детский редакционный совет и консультирующих их взрослых, целью которого является освещение (чере</w:t>
      </w:r>
      <w:r w:rsidR="00885612">
        <w:rPr>
          <w:sz w:val="24"/>
        </w:rPr>
        <w:t xml:space="preserve">з детскую газету, детское радио) </w:t>
      </w:r>
      <w:r w:rsidRPr="00885612">
        <w:rPr>
          <w:sz w:val="24"/>
        </w:rPr>
        <w:t xml:space="preserve">наиболее интересных моментов жизни детского лагеря;  </w:t>
      </w:r>
    </w:p>
    <w:p w:rsidR="00CF7EE0" w:rsidRPr="00885612" w:rsidRDefault="00B9405F" w:rsidP="00885612">
      <w:pPr>
        <w:numPr>
          <w:ilvl w:val="0"/>
          <w:numId w:val="13"/>
        </w:numPr>
        <w:spacing w:after="0" w:line="240" w:lineRule="auto"/>
        <w:ind w:right="64"/>
        <w:rPr>
          <w:sz w:val="24"/>
        </w:rPr>
      </w:pPr>
      <w:r w:rsidRPr="00885612">
        <w:rPr>
          <w:sz w:val="24"/>
        </w:rPr>
        <w:t xml:space="preserve">детский медиацентр – созданная из заинтересованных добровольцев группа </w:t>
      </w:r>
      <w:r w:rsidRPr="00885612">
        <w:rPr>
          <w:sz w:val="24"/>
        </w:rPr>
        <w:tab/>
        <w:t xml:space="preserve">информационно-технической </w:t>
      </w:r>
      <w:r w:rsidRPr="00885612">
        <w:rPr>
          <w:sz w:val="24"/>
        </w:rPr>
        <w:tab/>
        <w:t xml:space="preserve">поддержки </w:t>
      </w:r>
      <w:r w:rsidRPr="00885612">
        <w:rPr>
          <w:sz w:val="24"/>
        </w:rPr>
        <w:tab/>
        <w:t xml:space="preserve">мероприятий, </w:t>
      </w:r>
    </w:p>
    <w:p w:rsidR="00CF7EE0" w:rsidRPr="00885612" w:rsidRDefault="00B9405F" w:rsidP="00885612">
      <w:pPr>
        <w:spacing w:after="0" w:line="240" w:lineRule="auto"/>
        <w:ind w:left="-15" w:right="64" w:firstLine="0"/>
        <w:rPr>
          <w:sz w:val="24"/>
        </w:rPr>
      </w:pPr>
      <w:r w:rsidRPr="00885612">
        <w:rPr>
          <w:sz w:val="24"/>
        </w:rPr>
        <w:t xml:space="preserve">осуществляющая видеосъемку и мультимедийное сопровождение; </w:t>
      </w:r>
    </w:p>
    <w:p w:rsidR="00CF7EE0" w:rsidRPr="00885612" w:rsidRDefault="00B9405F" w:rsidP="00885612">
      <w:pPr>
        <w:numPr>
          <w:ilvl w:val="0"/>
          <w:numId w:val="13"/>
        </w:numPr>
        <w:spacing w:after="0" w:line="240" w:lineRule="auto"/>
        <w:ind w:right="64"/>
        <w:rPr>
          <w:sz w:val="24"/>
        </w:rPr>
      </w:pPr>
      <w:r w:rsidRPr="00885612">
        <w:rPr>
          <w:sz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</w:t>
      </w:r>
    </w:p>
    <w:p w:rsidR="00CF7EE0" w:rsidRPr="00885612" w:rsidRDefault="00B9405F" w:rsidP="00885612">
      <w:pPr>
        <w:spacing w:after="0" w:line="240" w:lineRule="auto"/>
        <w:ind w:left="-15" w:right="64" w:firstLine="0"/>
        <w:rPr>
          <w:sz w:val="24"/>
        </w:rPr>
      </w:pPr>
      <w:r w:rsidRPr="00885612">
        <w:rPr>
          <w:sz w:val="24"/>
        </w:rPr>
        <w:t xml:space="preserve">лагеря вопросы;    </w:t>
      </w:r>
    </w:p>
    <w:p w:rsidR="00CF7EE0" w:rsidRPr="00885612" w:rsidRDefault="00B9405F" w:rsidP="00885612">
      <w:pPr>
        <w:numPr>
          <w:ilvl w:val="0"/>
          <w:numId w:val="13"/>
        </w:numPr>
        <w:spacing w:after="0" w:line="240" w:lineRule="auto"/>
        <w:ind w:right="64"/>
        <w:rPr>
          <w:sz w:val="24"/>
        </w:rPr>
      </w:pPr>
      <w:r w:rsidRPr="00885612">
        <w:rPr>
          <w:sz w:val="24"/>
        </w:rPr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CF7EE0" w:rsidRPr="00885612" w:rsidRDefault="00B9405F" w:rsidP="00885612">
      <w:pPr>
        <w:numPr>
          <w:ilvl w:val="0"/>
          <w:numId w:val="13"/>
        </w:numPr>
        <w:spacing w:after="0" w:line="240" w:lineRule="auto"/>
        <w:ind w:right="64"/>
        <w:rPr>
          <w:sz w:val="24"/>
        </w:rPr>
      </w:pPr>
      <w:r w:rsidRPr="00885612">
        <w:rPr>
          <w:sz w:val="24"/>
        </w:rPr>
        <w:t>участие детей в</w:t>
      </w:r>
      <w:r w:rsidR="00885612">
        <w:rPr>
          <w:sz w:val="24"/>
        </w:rPr>
        <w:t xml:space="preserve"> муниципальных, </w:t>
      </w:r>
      <w:r w:rsidRPr="00885612">
        <w:rPr>
          <w:sz w:val="24"/>
        </w:rPr>
        <w:t xml:space="preserve">региональных или всероссийских конкурсах детских медиа. </w:t>
      </w:r>
    </w:p>
    <w:p w:rsidR="00CF7EE0" w:rsidRPr="00885612" w:rsidRDefault="00885612" w:rsidP="00885612">
      <w:pPr>
        <w:pStyle w:val="3"/>
        <w:spacing w:after="0" w:line="240" w:lineRule="auto"/>
        <w:ind w:left="18" w:right="82"/>
        <w:rPr>
          <w:sz w:val="24"/>
        </w:rPr>
      </w:pPr>
      <w:r w:rsidRPr="00885612">
        <w:rPr>
          <w:sz w:val="24"/>
        </w:rPr>
        <w:t>2.14</w:t>
      </w:r>
      <w:r w:rsidR="00B9405F" w:rsidRPr="00885612">
        <w:rPr>
          <w:sz w:val="24"/>
        </w:rPr>
        <w:t xml:space="preserve">. Модуль «Социальное партнерство» </w:t>
      </w:r>
    </w:p>
    <w:p w:rsidR="00CF7EE0" w:rsidRPr="00885612" w:rsidRDefault="00B9405F" w:rsidP="00885612">
      <w:pPr>
        <w:spacing w:after="0" w:line="240" w:lineRule="auto"/>
        <w:ind w:left="-15" w:right="64"/>
        <w:rPr>
          <w:sz w:val="24"/>
        </w:rPr>
      </w:pPr>
      <w:r w:rsidRPr="00885612">
        <w:rPr>
          <w:sz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CF7EE0" w:rsidRPr="00885612" w:rsidRDefault="00B9405F" w:rsidP="00885612">
      <w:pPr>
        <w:spacing w:after="0" w:line="240" w:lineRule="auto"/>
        <w:ind w:left="-15" w:right="64" w:firstLine="708"/>
        <w:rPr>
          <w:sz w:val="24"/>
        </w:rPr>
      </w:pPr>
      <w:r w:rsidRPr="00885612">
        <w:rPr>
          <w:sz w:val="24"/>
        </w:rPr>
        <w:t xml:space="preserve">Реализация воспитательного потенциала социального партнерства предусматривает: </w:t>
      </w:r>
    </w:p>
    <w:p w:rsidR="00CF7EE0" w:rsidRPr="00885612" w:rsidRDefault="00B9405F" w:rsidP="00885612">
      <w:pPr>
        <w:numPr>
          <w:ilvl w:val="0"/>
          <w:numId w:val="15"/>
        </w:numPr>
        <w:spacing w:after="0" w:line="240" w:lineRule="auto"/>
        <w:ind w:right="64" w:firstLine="708"/>
        <w:rPr>
          <w:sz w:val="24"/>
        </w:rPr>
      </w:pPr>
      <w:r w:rsidRPr="00885612">
        <w:rPr>
          <w:sz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CF7EE0" w:rsidRPr="00885612" w:rsidRDefault="00B9405F" w:rsidP="00885612">
      <w:pPr>
        <w:numPr>
          <w:ilvl w:val="0"/>
          <w:numId w:val="15"/>
        </w:numPr>
        <w:spacing w:after="0" w:line="240" w:lineRule="auto"/>
        <w:ind w:right="64" w:firstLine="708"/>
        <w:rPr>
          <w:sz w:val="24"/>
        </w:rPr>
      </w:pPr>
      <w:r w:rsidRPr="00885612">
        <w:rPr>
          <w:sz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CF7EE0" w:rsidRPr="00885612" w:rsidRDefault="00B9405F" w:rsidP="00885612">
      <w:pPr>
        <w:numPr>
          <w:ilvl w:val="0"/>
          <w:numId w:val="15"/>
        </w:numPr>
        <w:spacing w:after="0" w:line="240" w:lineRule="auto"/>
        <w:ind w:right="64" w:firstLine="708"/>
        <w:rPr>
          <w:sz w:val="24"/>
        </w:rPr>
      </w:pPr>
      <w:r w:rsidRPr="00885612">
        <w:rPr>
          <w:sz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CF7EE0" w:rsidRDefault="00B9405F">
      <w:pPr>
        <w:spacing w:after="136" w:line="259" w:lineRule="auto"/>
        <w:ind w:right="0" w:firstLine="0"/>
        <w:jc w:val="left"/>
      </w:pPr>
      <w:r>
        <w:t xml:space="preserve"> </w:t>
      </w:r>
    </w:p>
    <w:p w:rsidR="00CF7EE0" w:rsidRDefault="00B9405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CF7EE0" w:rsidRPr="00BB413E" w:rsidRDefault="00B9405F" w:rsidP="00BB413E">
      <w:pPr>
        <w:spacing w:after="0" w:line="240" w:lineRule="auto"/>
        <w:ind w:left="197" w:right="0" w:hanging="10"/>
        <w:jc w:val="left"/>
        <w:rPr>
          <w:sz w:val="24"/>
        </w:rPr>
      </w:pPr>
      <w:r w:rsidRPr="00BB413E">
        <w:rPr>
          <w:b/>
          <w:sz w:val="24"/>
        </w:rPr>
        <w:t xml:space="preserve">Раздел III. ОРГАНИЗАЦИЯ ВОСПИТАТЕЛЬНОЙ ДЕЯТЕЛЬНОСТИ  </w:t>
      </w:r>
    </w:p>
    <w:p w:rsidR="00CF7EE0" w:rsidRPr="00BB413E" w:rsidRDefault="00B9405F" w:rsidP="00BB413E">
      <w:pPr>
        <w:spacing w:after="0" w:line="240" w:lineRule="auto"/>
        <w:ind w:right="2" w:firstLine="0"/>
        <w:jc w:val="center"/>
        <w:rPr>
          <w:sz w:val="24"/>
        </w:rPr>
      </w:pPr>
      <w:r w:rsidRPr="00BB413E">
        <w:rPr>
          <w:b/>
          <w:sz w:val="24"/>
        </w:rPr>
        <w:t xml:space="preserve"> </w:t>
      </w:r>
    </w:p>
    <w:p w:rsidR="00CF7EE0" w:rsidRPr="00BB413E" w:rsidRDefault="00B9405F" w:rsidP="00BB413E">
      <w:pPr>
        <w:pStyle w:val="3"/>
        <w:spacing w:after="0" w:line="240" w:lineRule="auto"/>
        <w:ind w:left="18" w:right="82"/>
        <w:rPr>
          <w:sz w:val="24"/>
        </w:rPr>
      </w:pPr>
      <w:r w:rsidRPr="00BB413E">
        <w:rPr>
          <w:sz w:val="24"/>
        </w:rPr>
        <w:t>3.1. Особенности организации воспитательной деятельности</w:t>
      </w:r>
      <w:r w:rsidRPr="00BB413E">
        <w:rPr>
          <w:b w:val="0"/>
          <w:sz w:val="24"/>
        </w:rPr>
        <w:t xml:space="preserve"> </w:t>
      </w:r>
    </w:p>
    <w:p w:rsidR="00BB413E" w:rsidRPr="00BB413E" w:rsidRDefault="00B9405F" w:rsidP="00BB413E">
      <w:pPr>
        <w:spacing w:after="0" w:line="240" w:lineRule="auto"/>
        <w:ind w:firstLine="850"/>
        <w:rPr>
          <w:i/>
          <w:sz w:val="24"/>
        </w:rPr>
      </w:pPr>
      <w:r w:rsidRPr="00BB413E">
        <w:rPr>
          <w:sz w:val="24"/>
        </w:rPr>
        <w:t xml:space="preserve">Программа </w:t>
      </w:r>
      <w:r w:rsidR="00BB413E" w:rsidRPr="00BB413E">
        <w:rPr>
          <w:sz w:val="24"/>
        </w:rPr>
        <w:t xml:space="preserve">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BB413E" w:rsidRPr="00BB413E" w:rsidRDefault="00BB413E" w:rsidP="00BB413E">
      <w:pPr>
        <w:spacing w:after="0" w:line="240" w:lineRule="auto"/>
        <w:ind w:firstLine="850"/>
        <w:rPr>
          <w:i/>
          <w:sz w:val="24"/>
        </w:rPr>
      </w:pPr>
      <w:r w:rsidRPr="00BB413E">
        <w:rPr>
          <w:sz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</w:rPr>
        <w:t xml:space="preserve">- творческий характер деятельности;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u w:val="single"/>
        </w:rPr>
      </w:pPr>
      <w:r w:rsidRPr="00BB413E">
        <w:rPr>
          <w:sz w:val="24"/>
          <w:u w:val="single"/>
        </w:rPr>
        <w:t>- тип лагеря: комплексный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bookmarkStart w:id="1" w:name="_Hlk103002546"/>
      <w:r w:rsidRPr="00BB413E">
        <w:rPr>
          <w:sz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bookmarkEnd w:id="1"/>
    <w:p w:rsidR="00BB413E" w:rsidRPr="00BB413E" w:rsidRDefault="00BB413E" w:rsidP="00BB413E">
      <w:pPr>
        <w:spacing w:after="0" w:line="240" w:lineRule="auto"/>
        <w:rPr>
          <w:iCs/>
          <w:sz w:val="24"/>
          <w:szCs w:val="26"/>
        </w:rPr>
      </w:pPr>
      <w:r w:rsidRPr="00BB413E">
        <w:rPr>
          <w:iCs/>
          <w:sz w:val="24"/>
          <w:szCs w:val="26"/>
        </w:rPr>
        <w:t>Лагерь «Солнышко» работает в режиме пятидневной рабочей недели.</w:t>
      </w:r>
    </w:p>
    <w:p w:rsidR="00BB413E" w:rsidRPr="00BB413E" w:rsidRDefault="00BB413E" w:rsidP="00BB413E">
      <w:pPr>
        <w:spacing w:after="0" w:line="240" w:lineRule="auto"/>
        <w:rPr>
          <w:iCs/>
          <w:sz w:val="24"/>
          <w:szCs w:val="26"/>
        </w:rPr>
      </w:pPr>
    </w:p>
    <w:p w:rsidR="00BB413E" w:rsidRPr="00BB413E" w:rsidRDefault="00BB413E" w:rsidP="00BB413E">
      <w:pPr>
        <w:tabs>
          <w:tab w:val="left" w:pos="3885"/>
        </w:tabs>
        <w:spacing w:after="0" w:line="240" w:lineRule="auto"/>
        <w:ind w:firstLine="255"/>
        <w:jc w:val="center"/>
        <w:textAlignment w:val="baseline"/>
        <w:rPr>
          <w:sz w:val="24"/>
          <w:szCs w:val="28"/>
        </w:rPr>
      </w:pPr>
      <w:r w:rsidRPr="00BB413E">
        <w:rPr>
          <w:sz w:val="24"/>
          <w:szCs w:val="28"/>
        </w:rPr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6"/>
      </w:tblGrid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8.30 - 9.00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Сбор детей, зарядка</w:t>
            </w:r>
          </w:p>
        </w:tc>
      </w:tr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9.00 - 9.15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Утренняя линейка</w:t>
            </w:r>
          </w:p>
        </w:tc>
      </w:tr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9.15 - 10.00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Завтрак</w:t>
            </w:r>
          </w:p>
        </w:tc>
      </w:tr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10.00 - 12.00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</w:tr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12.00 - 13.00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Оздоровительные процедуры</w:t>
            </w:r>
          </w:p>
        </w:tc>
      </w:tr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13.00 - 14.00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Обед</w:t>
            </w:r>
          </w:p>
        </w:tc>
      </w:tr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14.00 - 14.30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Свободное время</w:t>
            </w:r>
          </w:p>
        </w:tc>
      </w:tr>
      <w:tr w:rsidR="00BB413E" w:rsidRPr="00BB413E" w:rsidTr="00EB1C54">
        <w:trPr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14.30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BB413E" w:rsidRPr="00BB413E" w:rsidRDefault="00BB413E" w:rsidP="00BB413E">
            <w:pPr>
              <w:tabs>
                <w:tab w:val="left" w:pos="3885"/>
              </w:tabs>
              <w:spacing w:after="0" w:line="240" w:lineRule="auto"/>
              <w:ind w:firstLine="255"/>
              <w:jc w:val="center"/>
              <w:textAlignment w:val="baseline"/>
              <w:rPr>
                <w:bCs/>
                <w:sz w:val="24"/>
                <w:szCs w:val="28"/>
              </w:rPr>
            </w:pPr>
            <w:r w:rsidRPr="00BB413E">
              <w:rPr>
                <w:sz w:val="24"/>
                <w:szCs w:val="28"/>
              </w:rPr>
              <w:t>Уход домой</w:t>
            </w:r>
          </w:p>
        </w:tc>
      </w:tr>
    </w:tbl>
    <w:p w:rsidR="00BB413E" w:rsidRPr="00BB413E" w:rsidRDefault="00BB413E" w:rsidP="00BB413E">
      <w:pPr>
        <w:spacing w:after="0" w:line="240" w:lineRule="auto"/>
        <w:ind w:firstLine="255"/>
        <w:textAlignment w:val="baseline"/>
        <w:rPr>
          <w:color w:val="00B050"/>
          <w:sz w:val="24"/>
          <w:szCs w:val="28"/>
        </w:rPr>
      </w:pPr>
    </w:p>
    <w:p w:rsidR="00BB413E" w:rsidRPr="00BB413E" w:rsidRDefault="00BB413E" w:rsidP="00BB413E">
      <w:pPr>
        <w:spacing w:after="0" w:line="240" w:lineRule="auto"/>
        <w:rPr>
          <w:rFonts w:eastAsia="Calibri"/>
          <w:sz w:val="24"/>
          <w:szCs w:val="28"/>
        </w:rPr>
      </w:pPr>
      <w:r w:rsidRPr="00BB413E">
        <w:rPr>
          <w:rFonts w:eastAsia="Calibri"/>
          <w:sz w:val="24"/>
          <w:szCs w:val="28"/>
        </w:rPr>
        <w:t xml:space="preserve">    В процессе воспитания школа и пришкольный лагерь сотрудничают с Домом культуры, учреждением дополнительного образования, библиотекой, Домом милосердия, администрацией  поселка, ЦЗН. </w:t>
      </w:r>
    </w:p>
    <w:p w:rsidR="00BB413E" w:rsidRPr="00BB413E" w:rsidRDefault="00BB413E" w:rsidP="00BB413E">
      <w:pPr>
        <w:spacing w:after="0" w:line="240" w:lineRule="auto"/>
        <w:rPr>
          <w:iCs/>
          <w:w w:val="0"/>
          <w:sz w:val="24"/>
          <w:szCs w:val="28"/>
        </w:rPr>
      </w:pPr>
      <w:r w:rsidRPr="00BB413E">
        <w:rPr>
          <w:iCs/>
          <w:w w:val="0"/>
          <w:sz w:val="24"/>
          <w:szCs w:val="28"/>
        </w:rPr>
        <w:t xml:space="preserve">      Процесс воспитания основывается на следующих принципах взаимодействия воспитателей и воспитанников:</w:t>
      </w:r>
    </w:p>
    <w:p w:rsidR="00BB413E" w:rsidRPr="00BB413E" w:rsidRDefault="00BB413E" w:rsidP="00BB413E">
      <w:pPr>
        <w:spacing w:after="0" w:line="240" w:lineRule="auto"/>
        <w:rPr>
          <w:iCs/>
          <w:w w:val="0"/>
          <w:sz w:val="24"/>
          <w:szCs w:val="28"/>
        </w:rPr>
      </w:pPr>
      <w:r w:rsidRPr="00BB413E">
        <w:rPr>
          <w:iCs/>
          <w:w w:val="0"/>
          <w:sz w:val="24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B413E" w:rsidRPr="00BB413E" w:rsidRDefault="00BB413E" w:rsidP="00BB413E">
      <w:pPr>
        <w:spacing w:after="0" w:line="240" w:lineRule="auto"/>
        <w:rPr>
          <w:iCs/>
          <w:w w:val="0"/>
          <w:sz w:val="24"/>
          <w:szCs w:val="28"/>
        </w:rPr>
      </w:pPr>
      <w:r w:rsidRPr="00BB413E">
        <w:rPr>
          <w:iCs/>
          <w:w w:val="0"/>
          <w:sz w:val="24"/>
          <w:szCs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</w:p>
    <w:p w:rsidR="00BB413E" w:rsidRPr="00BB413E" w:rsidRDefault="00BB413E" w:rsidP="00BB413E">
      <w:pPr>
        <w:spacing w:after="0" w:line="240" w:lineRule="auto"/>
        <w:rPr>
          <w:iCs/>
          <w:w w:val="0"/>
          <w:sz w:val="24"/>
          <w:szCs w:val="28"/>
        </w:rPr>
      </w:pPr>
      <w:r w:rsidRPr="00BB413E">
        <w:rPr>
          <w:iCs/>
          <w:w w:val="0"/>
          <w:sz w:val="24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BB413E" w:rsidRPr="00BB413E" w:rsidRDefault="00BB413E" w:rsidP="00BB413E">
      <w:pPr>
        <w:spacing w:after="0" w:line="240" w:lineRule="auto"/>
        <w:rPr>
          <w:iCs/>
          <w:w w:val="0"/>
          <w:sz w:val="24"/>
          <w:szCs w:val="28"/>
        </w:rPr>
      </w:pPr>
      <w:r w:rsidRPr="00BB413E">
        <w:rPr>
          <w:iCs/>
          <w:w w:val="0"/>
          <w:sz w:val="24"/>
          <w:szCs w:val="28"/>
        </w:rPr>
        <w:t xml:space="preserve">  - организация основных совместных дел воспитателей и воспитанников как предмета совместной заботы и взрослых, и детей;</w:t>
      </w:r>
    </w:p>
    <w:p w:rsidR="00BB413E" w:rsidRPr="00BB413E" w:rsidRDefault="00BB413E" w:rsidP="00BB413E">
      <w:pPr>
        <w:spacing w:after="0" w:line="240" w:lineRule="auto"/>
        <w:rPr>
          <w:rStyle w:val="CharAttribute0"/>
          <w:rFonts w:eastAsiaTheme="minorHAnsi"/>
          <w:iCs/>
          <w:color w:val="00B050"/>
          <w:w w:val="0"/>
          <w:sz w:val="24"/>
          <w:szCs w:val="28"/>
        </w:rPr>
      </w:pPr>
      <w:r w:rsidRPr="00BB413E">
        <w:rPr>
          <w:iCs/>
          <w:w w:val="0"/>
          <w:sz w:val="24"/>
          <w:szCs w:val="28"/>
        </w:rPr>
        <w:t xml:space="preserve">  - системность, целесообразность и нешаблонность воспитания как условия его эффективности</w:t>
      </w:r>
      <w:r w:rsidRPr="00BB413E">
        <w:rPr>
          <w:iCs/>
          <w:color w:val="00B050"/>
          <w:w w:val="0"/>
          <w:sz w:val="24"/>
          <w:szCs w:val="28"/>
        </w:rPr>
        <w:t>.</w:t>
      </w:r>
    </w:p>
    <w:p w:rsidR="00BB413E" w:rsidRPr="00BB413E" w:rsidRDefault="00BB413E" w:rsidP="00BB413E">
      <w:pPr>
        <w:spacing w:after="0" w:line="240" w:lineRule="auto"/>
        <w:ind w:firstLine="851"/>
        <w:rPr>
          <w:sz w:val="24"/>
        </w:rPr>
      </w:pPr>
      <w:r w:rsidRPr="00BB413E">
        <w:rPr>
          <w:sz w:val="24"/>
        </w:rPr>
        <w:t>Уникальность воспитательного процесса в детском лагере заключается в кратковременности лагерных смен: весенняя смена – 7 календарных дней, летняя смена – 21 календарный день;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</w:t>
      </w:r>
    </w:p>
    <w:p w:rsidR="00CF7EE0" w:rsidRDefault="00CF7EE0" w:rsidP="00BB413E">
      <w:pPr>
        <w:spacing w:after="0"/>
        <w:ind w:right="64" w:firstLine="0"/>
      </w:pPr>
    </w:p>
    <w:p w:rsidR="00CF7EE0" w:rsidRDefault="00B9405F" w:rsidP="00BB413E">
      <w:pPr>
        <w:pStyle w:val="3"/>
        <w:ind w:left="18" w:right="81"/>
      </w:pPr>
      <w:r>
        <w:t>3.2. Анализ воспитательного процесса и результатов воспитания</w:t>
      </w:r>
      <w:r>
        <w:rPr>
          <w:b w:val="0"/>
        </w:rPr>
        <w:t xml:space="preserve">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BB413E">
        <w:rPr>
          <w:sz w:val="24"/>
          <w:szCs w:val="28"/>
        </w:rPr>
        <w:t xml:space="preserve"> совершенствования воспитательной работы в детском лагере.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bCs/>
          <w:sz w:val="24"/>
        </w:rPr>
        <w:t xml:space="preserve">Основные направления анализа воспитательного процесса </w:t>
      </w:r>
      <w:r w:rsidRPr="00BB413E">
        <w:rPr>
          <w:sz w:val="24"/>
        </w:rPr>
        <w:t xml:space="preserve">1. Результаты воспитания, социализации и саморазвития детей.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>2.</w:t>
      </w:r>
      <w:r w:rsidRPr="00BB413E">
        <w:rPr>
          <w:sz w:val="24"/>
        </w:rPr>
        <w:t xml:space="preserve"> Состояние </w:t>
      </w:r>
      <w:r w:rsidRPr="00BB413E">
        <w:rPr>
          <w:iCs/>
          <w:sz w:val="24"/>
          <w:szCs w:val="28"/>
        </w:rPr>
        <w:t>организуемой в детском лагере совместной деятельности детей и взрослых.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iCs/>
          <w:sz w:val="24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Pr="00BB413E">
        <w:rPr>
          <w:sz w:val="24"/>
        </w:rPr>
        <w:t xml:space="preserve"> Внимание сосредотачивается на вопросах, связанных с качеством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  <w:szCs w:val="28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</w:rPr>
      </w:pPr>
      <w:r w:rsidRPr="00BB413E">
        <w:rPr>
          <w:sz w:val="24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B413E" w:rsidRPr="00BB413E" w:rsidRDefault="00BB413E" w:rsidP="00BB413E">
      <w:pPr>
        <w:spacing w:after="0" w:line="240" w:lineRule="auto"/>
        <w:ind w:firstLine="850"/>
        <w:rPr>
          <w:sz w:val="24"/>
          <w:szCs w:val="28"/>
        </w:rPr>
      </w:pPr>
      <w:r w:rsidRPr="00BB413E">
        <w:rPr>
          <w:sz w:val="24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BB413E" w:rsidRPr="00BB413E" w:rsidRDefault="00BB413E" w:rsidP="00947476">
      <w:pPr>
        <w:spacing w:after="0" w:line="240" w:lineRule="auto"/>
        <w:ind w:firstLine="850"/>
        <w:jc w:val="center"/>
        <w:rPr>
          <w:b/>
          <w:iCs/>
          <w:sz w:val="24"/>
          <w:szCs w:val="28"/>
        </w:rPr>
      </w:pPr>
      <w:r w:rsidRPr="00BB413E">
        <w:rPr>
          <w:iCs/>
          <w:sz w:val="24"/>
          <w:szCs w:val="28"/>
        </w:rPr>
        <w:t xml:space="preserve">Итогом самоанализа </w:t>
      </w:r>
      <w:r w:rsidRPr="00BB413E">
        <w:rPr>
          <w:sz w:val="24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B413E" w:rsidRDefault="00BB413E">
      <w:pPr>
        <w:sectPr w:rsidR="00BB413E" w:rsidSect="00A91FB9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133" w:right="566" w:bottom="895" w:left="993" w:header="720" w:footer="720" w:gutter="0"/>
          <w:cols w:space="720"/>
          <w:titlePg/>
        </w:sectPr>
      </w:pPr>
      <w:bookmarkStart w:id="2" w:name="_GoBack"/>
      <w:bookmarkEnd w:id="2"/>
    </w:p>
    <w:p w:rsidR="00947476" w:rsidRPr="00947476" w:rsidRDefault="00947476" w:rsidP="00947476">
      <w:pPr>
        <w:spacing w:after="0" w:line="259" w:lineRule="auto"/>
        <w:ind w:left="10" w:right="61" w:hanging="10"/>
        <w:jc w:val="center"/>
        <w:rPr>
          <w:color w:val="808080" w:themeColor="background1" w:themeShade="80"/>
        </w:rPr>
      </w:pPr>
      <w:r w:rsidRPr="00947476">
        <w:rPr>
          <w:color w:val="808080" w:themeColor="background1" w:themeShade="80"/>
        </w:rPr>
        <w:t>17</w:t>
      </w:r>
    </w:p>
    <w:sectPr w:rsidR="00947476" w:rsidRPr="00947476" w:rsidSect="0032025F">
      <w:headerReference w:type="even" r:id="rId10"/>
      <w:headerReference w:type="default" r:id="rId11"/>
      <w:headerReference w:type="first" r:id="rId12"/>
      <w:footnotePr>
        <w:numRestart w:val="eachPage"/>
      </w:footnotePr>
      <w:pgSz w:w="11906" w:h="16838"/>
      <w:pgMar w:top="851" w:right="489" w:bottom="993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35" w:rsidRDefault="00396335">
      <w:pPr>
        <w:spacing w:after="0" w:line="240" w:lineRule="auto"/>
      </w:pPr>
      <w:r>
        <w:separator/>
      </w:r>
    </w:p>
  </w:endnote>
  <w:endnote w:type="continuationSeparator" w:id="0">
    <w:p w:rsidR="00396335" w:rsidRDefault="0039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35" w:rsidRDefault="00396335">
      <w:pPr>
        <w:spacing w:after="0" w:line="248" w:lineRule="auto"/>
        <w:ind w:right="0" w:firstLine="0"/>
        <w:jc w:val="left"/>
      </w:pPr>
      <w:r>
        <w:separator/>
      </w:r>
    </w:p>
  </w:footnote>
  <w:footnote w:type="continuationSeparator" w:id="0">
    <w:p w:rsidR="00396335" w:rsidRDefault="00396335">
      <w:pPr>
        <w:spacing w:after="0" w:line="248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DD" w:rsidRDefault="00344FDD">
    <w:pPr>
      <w:spacing w:after="0" w:line="259" w:lineRule="auto"/>
      <w:ind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DD" w:rsidRDefault="00344FDD">
    <w:pPr>
      <w:spacing w:after="0" w:line="259" w:lineRule="auto"/>
      <w:ind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F22" w:rsidRPr="00B65F22">
      <w:rPr>
        <w:noProof/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DD" w:rsidRDefault="00344FDD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DD" w:rsidRDefault="00344FDD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DD" w:rsidRDefault="00344FDD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DD" w:rsidRDefault="00344FD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185"/>
    <w:multiLevelType w:val="hybridMultilevel"/>
    <w:tmpl w:val="9B9889F4"/>
    <w:lvl w:ilvl="0" w:tplc="C78CDD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8A9D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03BC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075C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0946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8E38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468D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EA00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4A4D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04105"/>
    <w:multiLevelType w:val="hybridMultilevel"/>
    <w:tmpl w:val="59520B9E"/>
    <w:lvl w:ilvl="0" w:tplc="E6B8A7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A5E6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2531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854A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C689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0030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EF05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61F7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B0A16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76FA"/>
    <w:multiLevelType w:val="hybridMultilevel"/>
    <w:tmpl w:val="35D492B0"/>
    <w:lvl w:ilvl="0" w:tplc="0D3ABF0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E1C56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36DE80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C2BD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2CACE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CEB3F2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0180C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C456E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DE58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69619A"/>
    <w:multiLevelType w:val="hybridMultilevel"/>
    <w:tmpl w:val="2AAEC6B6"/>
    <w:lvl w:ilvl="0" w:tplc="EDF2FE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204B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6C0F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6262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AF80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215E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8AAF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65B5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8701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067530"/>
    <w:multiLevelType w:val="hybridMultilevel"/>
    <w:tmpl w:val="1ED4F7C8"/>
    <w:lvl w:ilvl="0" w:tplc="3E92F0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A4C5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EEC8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8572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2891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6E99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80DC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CE5E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26BB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464FD"/>
    <w:multiLevelType w:val="multilevel"/>
    <w:tmpl w:val="167CE2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6" w15:restartNumberingAfterBreak="0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A2CE2"/>
    <w:multiLevelType w:val="hybridMultilevel"/>
    <w:tmpl w:val="27E62DD2"/>
    <w:lvl w:ilvl="0" w:tplc="338002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A246C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42F70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CB650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849F6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EB382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2C182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044B4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60B20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9D6020"/>
    <w:multiLevelType w:val="hybridMultilevel"/>
    <w:tmpl w:val="0B924AB2"/>
    <w:lvl w:ilvl="0" w:tplc="E6B8A72A">
      <w:start w:val="1"/>
      <w:numFmt w:val="bullet"/>
      <w:lvlText w:val="-"/>
      <w:lvlJc w:val="left"/>
      <w:pPr>
        <w:ind w:left="1562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 w15:restartNumberingAfterBreak="0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C2FC3"/>
    <w:multiLevelType w:val="hybridMultilevel"/>
    <w:tmpl w:val="EFBEE3A4"/>
    <w:lvl w:ilvl="0" w:tplc="C84486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429DF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E972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21F4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A985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6806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8C79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2945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8A47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F1AC0"/>
    <w:multiLevelType w:val="hybridMultilevel"/>
    <w:tmpl w:val="C6067B76"/>
    <w:lvl w:ilvl="0" w:tplc="E5602C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CA4C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0DEC0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0AF0E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0823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47C2E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FA5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6E01E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E8D36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FF7F74"/>
    <w:multiLevelType w:val="hybridMultilevel"/>
    <w:tmpl w:val="B8F4DB9A"/>
    <w:lvl w:ilvl="0" w:tplc="3F502DDA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992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610B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C8A4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AB2B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81E8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16B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ACDA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CE28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635EF"/>
    <w:multiLevelType w:val="hybridMultilevel"/>
    <w:tmpl w:val="A6A45D28"/>
    <w:lvl w:ilvl="0" w:tplc="3B50CE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E2F9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83B4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4A21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A80C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8375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A781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CA17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23D6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555268"/>
    <w:multiLevelType w:val="hybridMultilevel"/>
    <w:tmpl w:val="6004D882"/>
    <w:lvl w:ilvl="0" w:tplc="99E432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0E17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4B45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2D7F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38084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8749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A223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A37B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A7DC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13690A"/>
    <w:multiLevelType w:val="hybridMultilevel"/>
    <w:tmpl w:val="E77E7BB6"/>
    <w:lvl w:ilvl="0" w:tplc="912A9F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62D7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4305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6AAB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337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E620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854D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0DBE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C832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3902E9"/>
    <w:multiLevelType w:val="hybridMultilevel"/>
    <w:tmpl w:val="857A2880"/>
    <w:lvl w:ilvl="0" w:tplc="3DD0C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6A97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EB1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66C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4DC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65C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269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A44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24A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324E28"/>
    <w:multiLevelType w:val="hybridMultilevel"/>
    <w:tmpl w:val="32D6A5EA"/>
    <w:lvl w:ilvl="0" w:tplc="741250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63A7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09E7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0CD5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CCE8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4E9AE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0828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2010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0B41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A374A"/>
    <w:multiLevelType w:val="hybridMultilevel"/>
    <w:tmpl w:val="88EC4E88"/>
    <w:lvl w:ilvl="0" w:tplc="40928D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30619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048E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2740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C9BF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E656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44D3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C43A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0B6F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426437"/>
    <w:multiLevelType w:val="hybridMultilevel"/>
    <w:tmpl w:val="BFA6C286"/>
    <w:lvl w:ilvl="0" w:tplc="2C6A53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B14AE414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9A5888EE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92E4A988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462A19F8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A2E0DB8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62E68B66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5FA264C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A0987C3C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35" w15:restartNumberingAfterBreak="0">
    <w:nsid w:val="794C1A4E"/>
    <w:multiLevelType w:val="hybridMultilevel"/>
    <w:tmpl w:val="C8A27890"/>
    <w:lvl w:ilvl="0" w:tplc="D29E82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C44F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E030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693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F8456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06C4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88E4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4217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48E9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776EE3"/>
    <w:multiLevelType w:val="hybridMultilevel"/>
    <w:tmpl w:val="9F82C850"/>
    <w:lvl w:ilvl="0" w:tplc="1D1E4B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E5BE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0A5B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18C71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DFF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4D54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A33C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2BD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0A1B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7"/>
  </w:num>
  <w:num w:numId="3">
    <w:abstractNumId w:val="5"/>
  </w:num>
  <w:num w:numId="4">
    <w:abstractNumId w:val="10"/>
  </w:num>
  <w:num w:numId="5">
    <w:abstractNumId w:val="23"/>
  </w:num>
  <w:num w:numId="6">
    <w:abstractNumId w:val="24"/>
  </w:num>
  <w:num w:numId="7">
    <w:abstractNumId w:val="36"/>
  </w:num>
  <w:num w:numId="8">
    <w:abstractNumId w:val="8"/>
  </w:num>
  <w:num w:numId="9">
    <w:abstractNumId w:val="9"/>
  </w:num>
  <w:num w:numId="10">
    <w:abstractNumId w:val="34"/>
  </w:num>
  <w:num w:numId="11">
    <w:abstractNumId w:val="15"/>
  </w:num>
  <w:num w:numId="12">
    <w:abstractNumId w:val="35"/>
  </w:num>
  <w:num w:numId="13">
    <w:abstractNumId w:val="26"/>
  </w:num>
  <w:num w:numId="14">
    <w:abstractNumId w:val="33"/>
  </w:num>
  <w:num w:numId="15">
    <w:abstractNumId w:val="29"/>
  </w:num>
  <w:num w:numId="16">
    <w:abstractNumId w:val="28"/>
  </w:num>
  <w:num w:numId="17">
    <w:abstractNumId w:val="27"/>
  </w:num>
  <w:num w:numId="18">
    <w:abstractNumId w:val="20"/>
  </w:num>
  <w:num w:numId="19">
    <w:abstractNumId w:val="0"/>
  </w:num>
  <w:num w:numId="20">
    <w:abstractNumId w:val="18"/>
  </w:num>
  <w:num w:numId="21">
    <w:abstractNumId w:val="2"/>
  </w:num>
  <w:num w:numId="22">
    <w:abstractNumId w:val="4"/>
  </w:num>
  <w:num w:numId="23">
    <w:abstractNumId w:val="30"/>
  </w:num>
  <w:num w:numId="24">
    <w:abstractNumId w:val="14"/>
  </w:num>
  <w:num w:numId="25">
    <w:abstractNumId w:val="1"/>
  </w:num>
  <w:num w:numId="26">
    <w:abstractNumId w:val="21"/>
  </w:num>
  <w:num w:numId="27">
    <w:abstractNumId w:val="22"/>
  </w:num>
  <w:num w:numId="28">
    <w:abstractNumId w:val="11"/>
  </w:num>
  <w:num w:numId="29">
    <w:abstractNumId w:val="16"/>
  </w:num>
  <w:num w:numId="30">
    <w:abstractNumId w:val="12"/>
  </w:num>
  <w:num w:numId="31">
    <w:abstractNumId w:val="7"/>
  </w:num>
  <w:num w:numId="32">
    <w:abstractNumId w:val="6"/>
  </w:num>
  <w:num w:numId="33">
    <w:abstractNumId w:val="32"/>
  </w:num>
  <w:num w:numId="34">
    <w:abstractNumId w:val="25"/>
  </w:num>
  <w:num w:numId="35">
    <w:abstractNumId w:val="3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E0"/>
    <w:rsid w:val="0014337F"/>
    <w:rsid w:val="00172DF4"/>
    <w:rsid w:val="00174440"/>
    <w:rsid w:val="00237CDD"/>
    <w:rsid w:val="002561BF"/>
    <w:rsid w:val="002A180B"/>
    <w:rsid w:val="002F493F"/>
    <w:rsid w:val="0030207D"/>
    <w:rsid w:val="0032025F"/>
    <w:rsid w:val="003222B4"/>
    <w:rsid w:val="00344FDD"/>
    <w:rsid w:val="00396335"/>
    <w:rsid w:val="004A7703"/>
    <w:rsid w:val="004E79F0"/>
    <w:rsid w:val="00656AAA"/>
    <w:rsid w:val="00723EDD"/>
    <w:rsid w:val="00773176"/>
    <w:rsid w:val="007B61E8"/>
    <w:rsid w:val="00835C8B"/>
    <w:rsid w:val="008534F3"/>
    <w:rsid w:val="00885612"/>
    <w:rsid w:val="00912CFC"/>
    <w:rsid w:val="00947476"/>
    <w:rsid w:val="00A91FB9"/>
    <w:rsid w:val="00AB6D79"/>
    <w:rsid w:val="00AE477C"/>
    <w:rsid w:val="00AE586F"/>
    <w:rsid w:val="00B33419"/>
    <w:rsid w:val="00B65F22"/>
    <w:rsid w:val="00B9405F"/>
    <w:rsid w:val="00BA27A7"/>
    <w:rsid w:val="00BB413E"/>
    <w:rsid w:val="00C676FB"/>
    <w:rsid w:val="00CF7EE0"/>
    <w:rsid w:val="00D477A2"/>
    <w:rsid w:val="00E76B17"/>
    <w:rsid w:val="00EB1C54"/>
    <w:rsid w:val="00EE36F9"/>
    <w:rsid w:val="00F735AD"/>
    <w:rsid w:val="00F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FEB7A-44E8-4A2A-86D4-241CA91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372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pPr>
      <w:keepNext/>
      <w:keepLines/>
      <w:spacing w:after="130"/>
      <w:ind w:left="2679" w:right="27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0"/>
      <w:ind w:left="2679" w:right="27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0"/>
      <w:ind w:left="2679" w:right="273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AD"/>
    <w:pPr>
      <w:keepNext/>
      <w:keepLines/>
      <w:spacing w:before="40" w:after="0" w:line="259" w:lineRule="auto"/>
      <w:ind w:righ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8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41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qFormat/>
    <w:rsid w:val="00C676FB"/>
    <w:pPr>
      <w:ind w:left="720"/>
      <w:contextualSpacing/>
    </w:pPr>
  </w:style>
  <w:style w:type="paragraph" w:customStyle="1" w:styleId="c5">
    <w:name w:val="c5"/>
    <w:basedOn w:val="a"/>
    <w:rsid w:val="0088561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885612"/>
  </w:style>
  <w:style w:type="character" w:customStyle="1" w:styleId="CharAttribute0">
    <w:name w:val="CharAttribute0"/>
    <w:rsid w:val="00BB413E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5AD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a7">
    <w:name w:val="Normal (Web)"/>
    <w:basedOn w:val="a"/>
    <w:uiPriority w:val="99"/>
    <w:unhideWhenUsed/>
    <w:rsid w:val="00F735AD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harAttribute501">
    <w:name w:val="CharAttribute501"/>
    <w:qFormat/>
    <w:rsid w:val="00F735AD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qFormat/>
    <w:locked/>
    <w:rsid w:val="00F735A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11"/>
    <w:qFormat/>
    <w:rsid w:val="00F735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eastAsia="Droid Sans Fallback" w:cs="Droid Sans Devanagari"/>
      <w:color w:val="auto"/>
      <w:sz w:val="24"/>
      <w:szCs w:val="24"/>
      <w:lang w:eastAsia="zh-CN" w:bidi="hi-IN"/>
    </w:rPr>
  </w:style>
  <w:style w:type="character" w:customStyle="1" w:styleId="a9">
    <w:name w:val="Верхний колонтитул Знак"/>
    <w:basedOn w:val="a0"/>
    <w:uiPriority w:val="99"/>
    <w:semiHidden/>
    <w:rsid w:val="00F735AD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ody Text Indent"/>
    <w:basedOn w:val="a"/>
    <w:link w:val="ab"/>
    <w:qFormat/>
    <w:rsid w:val="00F735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 w:right="0" w:firstLine="0"/>
      <w:jc w:val="left"/>
    </w:pPr>
    <w:rPr>
      <w:rFonts w:eastAsia="Droid Sans Fallback" w:cs="Droid Sans Devanagari"/>
      <w:color w:val="auto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rsid w:val="00F735AD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F735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ind w:right="0" w:firstLine="0"/>
      <w:jc w:val="left"/>
    </w:pPr>
    <w:rPr>
      <w:color w:val="auto"/>
      <w:sz w:val="24"/>
      <w:szCs w:val="24"/>
      <w:lang w:bidi="hi-IN"/>
    </w:rPr>
  </w:style>
  <w:style w:type="character" w:customStyle="1" w:styleId="110">
    <w:name w:val="Заголовок 1 Знак1"/>
    <w:uiPriority w:val="9"/>
    <w:qFormat/>
    <w:rsid w:val="00F735AD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1">
    <w:name w:val="Верхний колонтитул Знак1"/>
    <w:basedOn w:val="a0"/>
    <w:link w:val="a8"/>
    <w:qFormat/>
    <w:rsid w:val="00F735AD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F735AD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F735AD"/>
    <w:rPr>
      <w:rFonts w:ascii="Times New Roman" w:eastAsia="Times New Roman" w:hAnsi="Times New Roman"/>
      <w:i/>
      <w:sz w:val="28"/>
    </w:rPr>
  </w:style>
  <w:style w:type="paragraph" w:customStyle="1" w:styleId="ac">
    <w:name w:val="Содержимое таблицы"/>
    <w:basedOn w:val="a"/>
    <w:qFormat/>
    <w:rsid w:val="00F735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0" w:firstLine="0"/>
      <w:jc w:val="left"/>
    </w:pPr>
    <w:rPr>
      <w:rFonts w:eastAsia="Droid Sans Fallback" w:cs="Droid Sans Devanagari"/>
      <w:color w:val="auto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735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735AD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735AD"/>
    <w:rPr>
      <w:rFonts w:ascii="Times New Roman" w:eastAsia="Times New Roman"/>
      <w:sz w:val="28"/>
    </w:rPr>
  </w:style>
  <w:style w:type="paragraph" w:styleId="ad">
    <w:name w:val="Body Text"/>
    <w:basedOn w:val="a"/>
    <w:link w:val="ae"/>
    <w:uiPriority w:val="99"/>
    <w:semiHidden/>
    <w:unhideWhenUsed/>
    <w:rsid w:val="00F735AD"/>
    <w:pPr>
      <w:spacing w:after="120" w:line="259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F735AD"/>
    <w:rPr>
      <w:rFonts w:eastAsiaTheme="minorHAnsi"/>
      <w:lang w:eastAsia="en-US"/>
    </w:rPr>
  </w:style>
  <w:style w:type="paragraph" w:styleId="af">
    <w:name w:val="No Spacing"/>
    <w:link w:val="af0"/>
    <w:uiPriority w:val="1"/>
    <w:qFormat/>
    <w:rsid w:val="00F735A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F735A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1">
    <w:name w:val="footnote reference"/>
    <w:uiPriority w:val="99"/>
    <w:unhideWhenUsed/>
    <w:qFormat/>
    <w:rsid w:val="00F735A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qFormat/>
    <w:rsid w:val="00F735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  <w:ind w:right="0" w:firstLine="0"/>
      <w:jc w:val="left"/>
    </w:pPr>
    <w:rPr>
      <w:rFonts w:eastAsia="Droid Sans Fallback" w:cs="Droid Sans Devanagari"/>
      <w:color w:val="auto"/>
      <w:sz w:val="18"/>
      <w:szCs w:val="24"/>
      <w:lang w:eastAsia="zh-CN" w:bidi="hi-IN"/>
    </w:rPr>
  </w:style>
  <w:style w:type="character" w:customStyle="1" w:styleId="af3">
    <w:name w:val="Текст сноски Знак"/>
    <w:basedOn w:val="a0"/>
    <w:link w:val="af2"/>
    <w:uiPriority w:val="99"/>
    <w:semiHidden/>
    <w:qFormat/>
    <w:rsid w:val="00F735AD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styleId="af4">
    <w:name w:val="Hyperlink"/>
    <w:basedOn w:val="a0"/>
    <w:uiPriority w:val="99"/>
    <w:unhideWhenUsed/>
    <w:rsid w:val="00F735AD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735AD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F735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735AD"/>
    <w:rPr>
      <w:color w:val="954F72" w:themeColor="followedHyperlink"/>
      <w:u w:val="single"/>
    </w:rPr>
  </w:style>
  <w:style w:type="character" w:customStyle="1" w:styleId="c11">
    <w:name w:val="c11"/>
    <w:basedOn w:val="a0"/>
    <w:rsid w:val="00F735AD"/>
  </w:style>
  <w:style w:type="character" w:customStyle="1" w:styleId="c1">
    <w:name w:val="c1"/>
    <w:basedOn w:val="a0"/>
    <w:rsid w:val="00F735AD"/>
  </w:style>
  <w:style w:type="paragraph" w:customStyle="1" w:styleId="TableParagraph">
    <w:name w:val="Table Paragraph"/>
    <w:basedOn w:val="a"/>
    <w:uiPriority w:val="1"/>
    <w:qFormat/>
    <w:rsid w:val="00F735AD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F735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6722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Информатика</cp:lastModifiedBy>
  <cp:revision>2</cp:revision>
  <cp:lastPrinted>2022-06-06T08:45:00Z</cp:lastPrinted>
  <dcterms:created xsi:type="dcterms:W3CDTF">2023-05-02T06:13:00Z</dcterms:created>
  <dcterms:modified xsi:type="dcterms:W3CDTF">2023-05-02T06:13:00Z</dcterms:modified>
</cp:coreProperties>
</file>